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397" w:line="259" w:lineRule="auto"/>
        <w:ind w:left="5" w:firstLine="0"/>
        <w:jc w:val="center"/>
        <w:rPr/>
      </w:pPr>
      <w:r w:rsidDel="00000000" w:rsidR="00000000" w:rsidRPr="00000000">
        <w:rPr>
          <w:b w:val="1"/>
          <w:sz w:val="32"/>
          <w:szCs w:val="32"/>
          <w:rtl w:val="0"/>
        </w:rPr>
        <w:t xml:space="preserve">Положение</w:t>
      </w:r>
      <w:r w:rsidDel="00000000" w:rsidR="00000000" w:rsidRPr="00000000">
        <w:rPr>
          <w:rtl w:val="0"/>
        </w:rPr>
      </w:r>
    </w:p>
    <w:p w:rsidR="00000000" w:rsidDel="00000000" w:rsidP="00000000" w:rsidRDefault="00000000" w:rsidRPr="00000000" w14:paraId="00000002">
      <w:pPr>
        <w:spacing w:after="1049" w:line="259" w:lineRule="auto"/>
        <w:ind w:left="2328" w:right="147" w:hanging="1039"/>
        <w:rPr>
          <w:b w:val="1"/>
          <w:sz w:val="32"/>
          <w:szCs w:val="32"/>
        </w:rPr>
      </w:pPr>
      <w:bookmarkStart w:colFirst="0" w:colLast="0" w:name="_gjdgxs" w:id="0"/>
      <w:bookmarkEnd w:id="0"/>
      <w:r w:rsidDel="00000000" w:rsidR="00000000" w:rsidRPr="00000000">
        <w:rPr>
          <w:b w:val="1"/>
          <w:sz w:val="32"/>
          <w:szCs w:val="32"/>
          <w:rtl w:val="0"/>
        </w:rPr>
        <w:t xml:space="preserve">О проведении  IX заплыва на открытой воде Aurora Swim 16 августа 2025 г.</w:t>
      </w:r>
    </w:p>
    <w:p w:rsidR="00000000" w:rsidDel="00000000" w:rsidP="00000000" w:rsidRDefault="00000000" w:rsidRPr="00000000" w14:paraId="00000003">
      <w:pPr>
        <w:spacing w:after="325" w:lineRule="auto"/>
        <w:rPr/>
      </w:pPr>
      <w:r w:rsidDel="00000000" w:rsidR="00000000" w:rsidRPr="00000000">
        <w:rPr>
          <w:b w:val="1"/>
          <w:rtl w:val="0"/>
        </w:rPr>
        <w:t xml:space="preserve">1. Цели и задачи:</w:t>
      </w:r>
      <w:r w:rsidDel="00000000" w:rsidR="00000000" w:rsidRPr="00000000">
        <w:rPr>
          <w:rtl w:val="0"/>
        </w:rPr>
      </w:r>
    </w:p>
    <w:p w:rsidR="00000000" w:rsidDel="00000000" w:rsidP="00000000" w:rsidRDefault="00000000" w:rsidRPr="00000000" w14:paraId="00000004">
      <w:pPr>
        <w:spacing w:after="280" w:lineRule="auto"/>
        <w:ind w:left="10" w:right="24" w:firstLine="15"/>
        <w:rPr/>
      </w:pPr>
      <w:r w:rsidDel="00000000" w:rsidR="00000000" w:rsidRPr="00000000">
        <w:rPr>
          <w:sz w:val="23"/>
          <w:szCs w:val="23"/>
          <w:rtl w:val="0"/>
        </w:rPr>
        <w:t xml:space="preserve">1.</w:t>
      </w:r>
      <w:r w:rsidDel="00000000" w:rsidR="00000000" w:rsidRPr="00000000">
        <w:rPr>
          <w:rtl w:val="0"/>
        </w:rPr>
        <w:t xml:space="preserve">Популяризация здорового образа жизни и занятий плаванием.</w:t>
      </w:r>
    </w:p>
    <w:p w:rsidR="00000000" w:rsidDel="00000000" w:rsidP="00000000" w:rsidRDefault="00000000" w:rsidRPr="00000000" w14:paraId="00000005">
      <w:pPr>
        <w:pStyle w:val="Heading1"/>
        <w:ind w:left="25" w:firstLine="0"/>
        <w:rPr/>
      </w:pPr>
      <w:r w:rsidDel="00000000" w:rsidR="00000000" w:rsidRPr="00000000">
        <w:rPr>
          <w:rtl w:val="0"/>
        </w:rPr>
        <w:t xml:space="preserve">2. Руководство</w:t>
      </w:r>
    </w:p>
    <w:p w:rsidR="00000000" w:rsidDel="00000000" w:rsidP="00000000" w:rsidRDefault="00000000" w:rsidRPr="00000000" w14:paraId="00000006">
      <w:pPr>
        <w:spacing w:after="5" w:line="240" w:lineRule="auto"/>
        <w:ind w:left="10" w:right="2707" w:firstLine="15"/>
        <w:rPr/>
      </w:pPr>
      <w:r w:rsidDel="00000000" w:rsidR="00000000" w:rsidRPr="00000000">
        <w:rPr>
          <w:rtl w:val="0"/>
        </w:rPr>
        <w:t xml:space="preserve">Организатор заплыва: ИП Круглов Вячеслав Андреевич.</w:t>
      </w:r>
    </w:p>
    <w:p w:rsidR="00000000" w:rsidDel="00000000" w:rsidP="00000000" w:rsidRDefault="00000000" w:rsidRPr="00000000" w14:paraId="00000007">
      <w:pPr>
        <w:spacing w:after="5" w:line="240" w:lineRule="auto"/>
        <w:ind w:left="10" w:right="2707" w:firstLine="15"/>
        <w:rPr/>
      </w:pPr>
      <w:r w:rsidDel="00000000" w:rsidR="00000000" w:rsidRPr="00000000">
        <w:rPr>
          <w:rtl w:val="0"/>
        </w:rPr>
      </w:r>
    </w:p>
    <w:p w:rsidR="00000000" w:rsidDel="00000000" w:rsidP="00000000" w:rsidRDefault="00000000" w:rsidRPr="00000000" w14:paraId="00000008">
      <w:pPr>
        <w:spacing w:after="5" w:line="240" w:lineRule="auto"/>
        <w:ind w:left="10" w:right="2707" w:firstLine="15"/>
        <w:rPr/>
      </w:pPr>
      <w:r w:rsidDel="00000000" w:rsidR="00000000" w:rsidRPr="00000000">
        <w:rPr>
          <w:rtl w:val="0"/>
        </w:rPr>
        <w:t xml:space="preserve">Руководство заплывом осуществляет Оргкомитет.</w:t>
        <w:br w:type="textWrapping"/>
      </w:r>
    </w:p>
    <w:p w:rsidR="00000000" w:rsidDel="00000000" w:rsidP="00000000" w:rsidRDefault="00000000" w:rsidRPr="00000000" w14:paraId="00000009">
      <w:pPr>
        <w:spacing w:line="240" w:lineRule="auto"/>
        <w:ind w:left="10" w:right="24" w:firstLine="15"/>
        <w:rPr/>
      </w:pPr>
      <w:r w:rsidDel="00000000" w:rsidR="00000000" w:rsidRPr="00000000">
        <w:rPr>
          <w:rtl w:val="0"/>
        </w:rPr>
        <w:t xml:space="preserve">Директор заплыва: Михайлова Ксения Сергеевна</w:t>
      </w:r>
    </w:p>
    <w:p w:rsidR="00000000" w:rsidDel="00000000" w:rsidP="00000000" w:rsidRDefault="00000000" w:rsidRPr="00000000" w14:paraId="0000000A">
      <w:pPr>
        <w:spacing w:line="240" w:lineRule="auto"/>
        <w:ind w:left="10" w:right="24" w:firstLine="15"/>
        <w:rPr/>
      </w:pPr>
      <w:r w:rsidDel="00000000" w:rsidR="00000000" w:rsidRPr="00000000">
        <w:rPr>
          <w:rtl w:val="0"/>
        </w:rPr>
        <w:t xml:space="preserve">Главный судья: Круглов Вячеслав Андреевич </w:t>
        <w:br w:type="textWrapping"/>
        <w:br w:type="textWrapping"/>
        <w:t xml:space="preserve">Ответственный секретарь: Журбенко Михаил</w:t>
      </w:r>
    </w:p>
    <w:p w:rsidR="00000000" w:rsidDel="00000000" w:rsidP="00000000" w:rsidRDefault="00000000" w:rsidRPr="00000000" w14:paraId="0000000B">
      <w:pPr>
        <w:spacing w:line="240" w:lineRule="auto"/>
        <w:ind w:left="10" w:right="24" w:firstLine="15"/>
        <w:rPr/>
      </w:pPr>
      <w:r w:rsidDel="00000000" w:rsidR="00000000" w:rsidRPr="00000000">
        <w:rPr>
          <w:rtl w:val="0"/>
        </w:rPr>
        <w:t xml:space="preserve">Случаи, не рассмотренные в Положении, рассматриваются Оргкомитетом в текущем порядке.</w:t>
      </w:r>
    </w:p>
    <w:p w:rsidR="00000000" w:rsidDel="00000000" w:rsidP="00000000" w:rsidRDefault="00000000" w:rsidRPr="00000000" w14:paraId="0000000C">
      <w:pPr>
        <w:pStyle w:val="Heading1"/>
        <w:ind w:left="25" w:firstLine="0"/>
        <w:rPr/>
      </w:pPr>
      <w:r w:rsidDel="00000000" w:rsidR="00000000" w:rsidRPr="00000000">
        <w:rPr>
          <w:rtl w:val="0"/>
        </w:rPr>
        <w:t xml:space="preserve">3. Место и время проведения</w:t>
      </w:r>
    </w:p>
    <w:p w:rsidR="00000000" w:rsidDel="00000000" w:rsidP="00000000" w:rsidRDefault="00000000" w:rsidRPr="00000000" w14:paraId="0000000D">
      <w:pPr>
        <w:ind w:left="10" w:right="24" w:firstLine="15"/>
        <w:rPr/>
      </w:pPr>
      <w:r w:rsidDel="00000000" w:rsidR="00000000" w:rsidRPr="00000000">
        <w:rPr>
          <w:rtl w:val="0"/>
        </w:rPr>
        <w:t xml:space="preserve">3.1 Заплыв АURORA SWIM проводится 16 августа 2025 года в Выборгском районе Ленинградской области, в границах поселка Поляны, озеро Длинное на территории загородного клуба «АВРОРА-КЛУБ» </w:t>
      </w:r>
      <w:hyperlink r:id="rId6">
        <w:r w:rsidDel="00000000" w:rsidR="00000000" w:rsidRPr="00000000">
          <w:rPr>
            <w:color w:val="1155cc"/>
            <w:u w:val="single"/>
            <w:rtl w:val="0"/>
          </w:rPr>
          <w:t xml:space="preserve">http://www.auroraclub.ru/</w:t>
        </w:r>
      </w:hyperlink>
      <w:r w:rsidDel="00000000" w:rsidR="00000000" w:rsidRPr="00000000">
        <w:rPr>
          <w:rtl w:val="0"/>
        </w:rPr>
      </w:r>
    </w:p>
    <w:p w:rsidR="00000000" w:rsidDel="00000000" w:rsidP="00000000" w:rsidRDefault="00000000" w:rsidRPr="00000000" w14:paraId="0000000E">
      <w:pPr>
        <w:ind w:left="10" w:right="24" w:firstLine="15"/>
        <w:rPr/>
      </w:pPr>
      <w:r w:rsidDel="00000000" w:rsidR="00000000" w:rsidRPr="00000000">
        <w:rPr>
          <w:rtl w:val="0"/>
        </w:rPr>
        <w:t xml:space="preserve">3.2 Точное время старта назначается организаторами за 3 недели до старта. Расписание мероприятия публикуется на официальном сайте заплыва одновременно с назначением времени старта.</w:t>
      </w:r>
    </w:p>
    <w:p w:rsidR="00000000" w:rsidDel="00000000" w:rsidP="00000000" w:rsidRDefault="00000000" w:rsidRPr="00000000" w14:paraId="0000000F">
      <w:pPr>
        <w:spacing w:after="154" w:lineRule="auto"/>
        <w:ind w:left="10" w:right="24" w:firstLine="15"/>
        <w:rPr/>
      </w:pPr>
      <w:r w:rsidDel="00000000" w:rsidR="00000000" w:rsidRPr="00000000">
        <w:rPr>
          <w:rtl w:val="0"/>
        </w:rPr>
        <w:t xml:space="preserve">3.3 Старт финиш на дистанциях происходит из зоны стартовых ворот.</w:t>
      </w:r>
    </w:p>
    <w:p w:rsidR="00000000" w:rsidDel="00000000" w:rsidP="00000000" w:rsidRDefault="00000000" w:rsidRPr="00000000" w14:paraId="00000010">
      <w:pPr>
        <w:ind w:left="10" w:right="24" w:firstLine="15"/>
        <w:rPr/>
      </w:pPr>
      <w:r w:rsidDel="00000000" w:rsidR="00000000" w:rsidRPr="00000000">
        <w:rPr>
          <w:rtl w:val="0"/>
        </w:rPr>
        <w:t xml:space="preserve">Подробная схема заплыва публикуется на сайте </w:t>
      </w:r>
      <w:hyperlink r:id="rId7">
        <w:r w:rsidDel="00000000" w:rsidR="00000000" w:rsidRPr="00000000">
          <w:rPr>
            <w:color w:val="1155cc"/>
            <w:u w:val="single"/>
            <w:rtl w:val="0"/>
          </w:rPr>
          <w:t xml:space="preserve">http://www.aurora-swim.com</w:t>
        </w:r>
      </w:hyperlink>
      <w:r w:rsidDel="00000000" w:rsidR="00000000" w:rsidRPr="00000000">
        <w:rPr>
          <w:rtl w:val="0"/>
        </w:rPr>
      </w:r>
    </w:p>
    <w:p w:rsidR="00000000" w:rsidDel="00000000" w:rsidP="00000000" w:rsidRDefault="00000000" w:rsidRPr="00000000" w14:paraId="00000011">
      <w:pPr>
        <w:spacing w:after="1059" w:lineRule="auto"/>
        <w:ind w:left="10" w:right="24" w:firstLine="15"/>
        <w:rPr/>
      </w:pPr>
      <w:r w:rsidDel="00000000" w:rsidR="00000000" w:rsidRPr="00000000">
        <w:rPr>
          <w:rtl w:val="0"/>
        </w:rPr>
        <w:t xml:space="preserve">3.4 Организаторы имеют право изменить схемы дистанций и время старта, известив об этом участников.</w:t>
      </w:r>
    </w:p>
    <w:p w:rsidR="00000000" w:rsidDel="00000000" w:rsidP="00000000" w:rsidRDefault="00000000" w:rsidRPr="00000000" w14:paraId="00000012">
      <w:pPr>
        <w:spacing w:after="1059" w:lineRule="auto"/>
        <w:ind w:left="0" w:right="24" w:firstLine="0"/>
        <w:rPr/>
      </w:pPr>
      <w:r w:rsidDel="00000000" w:rsidR="00000000" w:rsidRPr="00000000">
        <w:rPr>
          <w:rtl w:val="0"/>
        </w:rPr>
      </w:r>
    </w:p>
    <w:p w:rsidR="00000000" w:rsidDel="00000000" w:rsidP="00000000" w:rsidRDefault="00000000" w:rsidRPr="00000000" w14:paraId="00000013">
      <w:pPr>
        <w:pStyle w:val="Heading1"/>
        <w:ind w:left="25" w:firstLine="0"/>
        <w:rPr/>
      </w:pPr>
      <w:r w:rsidDel="00000000" w:rsidR="00000000" w:rsidRPr="00000000">
        <w:rPr>
          <w:rtl w:val="0"/>
        </w:rPr>
        <w:t xml:space="preserve">4. Дистанции</w:t>
      </w:r>
    </w:p>
    <w:p w:rsidR="00000000" w:rsidDel="00000000" w:rsidP="00000000" w:rsidRDefault="00000000" w:rsidRPr="00000000" w14:paraId="00000014">
      <w:pPr>
        <w:spacing w:after="332" w:lineRule="auto"/>
        <w:ind w:left="0" w:right="24" w:firstLine="0"/>
        <w:rPr/>
      </w:pPr>
      <w:r w:rsidDel="00000000" w:rsidR="00000000" w:rsidRPr="00000000">
        <w:rPr>
          <w:rtl w:val="0"/>
        </w:rPr>
        <w:t xml:space="preserve">4.1 Соревнования включают:</w:t>
      </w:r>
    </w:p>
    <w:p w:rsidR="00000000" w:rsidDel="00000000" w:rsidP="00000000" w:rsidRDefault="00000000" w:rsidRPr="00000000" w14:paraId="00000015">
      <w:pPr>
        <w:numPr>
          <w:ilvl w:val="0"/>
          <w:numId w:val="2"/>
        </w:numPr>
        <w:ind w:left="165" w:right="24" w:hanging="165"/>
        <w:rPr/>
      </w:pPr>
      <w:r w:rsidDel="00000000" w:rsidR="00000000" w:rsidRPr="00000000">
        <w:rPr>
          <w:rtl w:val="0"/>
        </w:rPr>
        <w:t xml:space="preserve">Дистанция 2 километра (1 круг);</w:t>
      </w:r>
    </w:p>
    <w:p w:rsidR="00000000" w:rsidDel="00000000" w:rsidP="00000000" w:rsidRDefault="00000000" w:rsidRPr="00000000" w14:paraId="00000016">
      <w:pPr>
        <w:numPr>
          <w:ilvl w:val="0"/>
          <w:numId w:val="2"/>
        </w:numPr>
        <w:spacing w:after="319" w:lineRule="auto"/>
        <w:ind w:left="165" w:right="24" w:hanging="165"/>
        <w:rPr/>
      </w:pPr>
      <w:r w:rsidDel="00000000" w:rsidR="00000000" w:rsidRPr="00000000">
        <w:rPr>
          <w:rtl w:val="0"/>
        </w:rPr>
        <w:t xml:space="preserve">Дистанция 4 километра (2 круга);</w:t>
      </w:r>
    </w:p>
    <w:p w:rsidR="00000000" w:rsidDel="00000000" w:rsidP="00000000" w:rsidRDefault="00000000" w:rsidRPr="00000000" w14:paraId="00000017">
      <w:pPr>
        <w:numPr>
          <w:ilvl w:val="0"/>
          <w:numId w:val="2"/>
        </w:numPr>
        <w:spacing w:after="752" w:lineRule="auto"/>
        <w:ind w:left="165" w:right="24" w:hanging="165"/>
        <w:rPr/>
      </w:pPr>
      <w:r w:rsidDel="00000000" w:rsidR="00000000" w:rsidRPr="00000000">
        <w:rPr>
          <w:rtl w:val="0"/>
        </w:rPr>
        <w:t xml:space="preserve">Эстафета 2+2 километра. Смена на дистанции 2+2 километра происходит в специальной зоне</w:t>
      </w:r>
    </w:p>
    <w:p w:rsidR="00000000" w:rsidDel="00000000" w:rsidP="00000000" w:rsidRDefault="00000000" w:rsidRPr="00000000" w14:paraId="00000018">
      <w:pPr>
        <w:ind w:left="10" w:right="24" w:firstLine="15"/>
        <w:rPr/>
      </w:pPr>
      <w:r w:rsidDel="00000000" w:rsidR="00000000" w:rsidRPr="00000000">
        <w:rPr>
          <w:rtl w:val="0"/>
        </w:rPr>
        <w:t xml:space="preserve">4.1 Контрольное время:</w:t>
      </w:r>
    </w:p>
    <w:p w:rsidR="00000000" w:rsidDel="00000000" w:rsidP="00000000" w:rsidRDefault="00000000" w:rsidRPr="00000000" w14:paraId="00000019">
      <w:pPr>
        <w:ind w:left="10" w:right="24" w:firstLine="15"/>
        <w:rPr/>
      </w:pPr>
      <w:r w:rsidDel="00000000" w:rsidR="00000000" w:rsidRPr="00000000">
        <w:rPr>
          <w:rtl w:val="0"/>
        </w:rPr>
        <w:t xml:space="preserve">2 километра - 1 час 20 минут, эстафета 2+2 километра - 2 часа, 4 километра - 2 часа</w:t>
      </w:r>
    </w:p>
    <w:p w:rsidR="00000000" w:rsidDel="00000000" w:rsidP="00000000" w:rsidRDefault="00000000" w:rsidRPr="00000000" w14:paraId="0000001A">
      <w:pPr>
        <w:spacing w:after="178" w:lineRule="auto"/>
        <w:rPr/>
      </w:pPr>
      <w:r w:rsidDel="00000000" w:rsidR="00000000" w:rsidRPr="00000000">
        <w:rPr>
          <w:b w:val="1"/>
          <w:rtl w:val="0"/>
        </w:rPr>
        <w:t xml:space="preserve">5.Участники соревнований.</w:t>
      </w:r>
      <w:r w:rsidDel="00000000" w:rsidR="00000000" w:rsidRPr="00000000">
        <w:rPr>
          <w:rtl w:val="0"/>
        </w:rPr>
      </w:r>
    </w:p>
    <w:p w:rsidR="00000000" w:rsidDel="00000000" w:rsidP="00000000" w:rsidRDefault="00000000" w:rsidRPr="00000000" w14:paraId="0000001B">
      <w:pPr>
        <w:spacing w:after="243" w:lineRule="auto"/>
        <w:ind w:left="10" w:right="24" w:firstLine="15"/>
        <w:rPr/>
      </w:pPr>
      <w:r w:rsidDel="00000000" w:rsidR="00000000" w:rsidRPr="00000000">
        <w:rPr>
          <w:rtl w:val="0"/>
        </w:rPr>
        <w:t xml:space="preserve">5.1 В заплывах на все дистанции участвуют мужчины и женщины не младше 18 лет.</w:t>
      </w:r>
    </w:p>
    <w:p w:rsidR="00000000" w:rsidDel="00000000" w:rsidP="00000000" w:rsidRDefault="00000000" w:rsidRPr="00000000" w14:paraId="0000001C">
      <w:pPr>
        <w:spacing w:after="243" w:lineRule="auto"/>
        <w:ind w:left="10" w:right="24" w:firstLine="15"/>
        <w:rPr/>
      </w:pPr>
      <w:r w:rsidDel="00000000" w:rsidR="00000000" w:rsidRPr="00000000">
        <w:rPr>
          <w:rtl w:val="0"/>
        </w:rPr>
        <w:t xml:space="preserve">5.2 Возраст участников определяется по количеству полных лет на 31 декабря 2025 года.</w:t>
      </w:r>
    </w:p>
    <w:p w:rsidR="00000000" w:rsidDel="00000000" w:rsidP="00000000" w:rsidRDefault="00000000" w:rsidRPr="00000000" w14:paraId="0000001D">
      <w:pPr>
        <w:spacing w:after="238" w:lineRule="auto"/>
        <w:ind w:left="10" w:right="24" w:firstLine="15"/>
        <w:rPr/>
      </w:pPr>
      <w:r w:rsidDel="00000000" w:rsidR="00000000" w:rsidRPr="00000000">
        <w:rPr>
          <w:rtl w:val="0"/>
        </w:rPr>
        <w:t xml:space="preserve">5.3 Максимальное суммарное число участников заплыва 900 человек.</w:t>
      </w:r>
    </w:p>
    <w:p w:rsidR="00000000" w:rsidDel="00000000" w:rsidP="00000000" w:rsidRDefault="00000000" w:rsidRPr="00000000" w14:paraId="0000001E">
      <w:pPr>
        <w:ind w:left="10" w:right="24" w:firstLine="15"/>
        <w:rPr/>
      </w:pPr>
      <w:r w:rsidDel="00000000" w:rsidR="00000000" w:rsidRPr="00000000">
        <w:rPr>
          <w:rtl w:val="0"/>
        </w:rPr>
        <w:t xml:space="preserve">5.4 Использование гидрокостюмов:</w:t>
        <w:br w:type="textWrapping"/>
        <w:t xml:space="preserve">1) если температура меньше 18 градусов - использование гидрокостюма обязательно</w:t>
        <w:br w:type="textWrapping"/>
        <w:t xml:space="preserve">2) если температура 18-24 градуса - использование гидрокостюмов по желанию</w:t>
        <w:br w:type="textWrapping"/>
        <w:t xml:space="preserve">3) если температура выше 24 градусов -использование гидрокостюмов запрещено</w:t>
        <w:br w:type="textWrapping"/>
        <w:br w:type="textWrapping"/>
        <w:t xml:space="preserve">При температуре воды  ниже 16 С и других неблагоприятных погодных условий дистанции могут быть изменены либо отменены.</w:t>
      </w:r>
    </w:p>
    <w:p w:rsidR="00000000" w:rsidDel="00000000" w:rsidP="00000000" w:rsidRDefault="00000000" w:rsidRPr="00000000" w14:paraId="0000001F">
      <w:pPr>
        <w:ind w:left="0" w:right="24" w:firstLine="0"/>
        <w:rPr/>
      </w:pPr>
      <w:r w:rsidDel="00000000" w:rsidR="00000000" w:rsidRPr="00000000">
        <w:rPr>
          <w:rtl w:val="0"/>
        </w:rPr>
      </w:r>
    </w:p>
    <w:p w:rsidR="00000000" w:rsidDel="00000000" w:rsidP="00000000" w:rsidRDefault="00000000" w:rsidRPr="00000000" w14:paraId="00000020">
      <w:pPr>
        <w:pStyle w:val="Heading1"/>
        <w:ind w:left="25" w:firstLine="0"/>
        <w:rPr/>
      </w:pPr>
      <w:r w:rsidDel="00000000" w:rsidR="00000000" w:rsidRPr="00000000">
        <w:rPr>
          <w:rtl w:val="0"/>
        </w:rPr>
        <w:t xml:space="preserve">6. Регистрация</w:t>
      </w:r>
    </w:p>
    <w:p w:rsidR="00000000" w:rsidDel="00000000" w:rsidP="00000000" w:rsidRDefault="00000000" w:rsidRPr="00000000" w14:paraId="00000021">
      <w:pPr>
        <w:ind w:left="10" w:right="24" w:firstLine="15"/>
        <w:rPr/>
      </w:pPr>
      <w:r w:rsidDel="00000000" w:rsidR="00000000" w:rsidRPr="00000000">
        <w:rPr>
          <w:rtl w:val="0"/>
        </w:rPr>
        <w:t xml:space="preserve">6.1 Регистрация производится онлайн на официальном сайте заплыв </w:t>
      </w:r>
      <w:r w:rsidDel="00000000" w:rsidR="00000000" w:rsidRPr="00000000">
        <w:rPr>
          <w:rtl w:val="0"/>
        </w:rPr>
        <w:t xml:space="preserve"> </w:t>
      </w:r>
      <w:hyperlink r:id="rId8">
        <w:r w:rsidDel="00000000" w:rsidR="00000000" w:rsidRPr="00000000">
          <w:rPr>
            <w:color w:val="1155cc"/>
            <w:u w:val="single"/>
            <w:rtl w:val="0"/>
          </w:rPr>
          <w:t xml:space="preserve">http://www.aurora-swim.com</w:t>
        </w:r>
      </w:hyperlink>
      <w:r w:rsidDel="00000000" w:rsidR="00000000" w:rsidRPr="00000000">
        <w:rPr>
          <w:rtl w:val="0"/>
        </w:rPr>
        <w:t xml:space="preserve">,</w:t>
      </w:r>
      <w:hyperlink r:id="rId9">
        <w:r w:rsidDel="00000000" w:rsidR="00000000" w:rsidRPr="00000000">
          <w:rPr>
            <w:rtl w:val="0"/>
          </w:rPr>
          <w:t xml:space="preserve">.</w:t>
        </w:r>
      </w:hyperlink>
      <w:r w:rsidDel="00000000" w:rsidR="00000000" w:rsidRPr="00000000">
        <w:rPr>
          <w:rtl w:val="0"/>
        </w:rPr>
        <w:t xml:space="preserve"> </w:t>
      </w:r>
      <w:hyperlink r:id="rId10">
        <w:r w:rsidDel="00000000" w:rsidR="00000000" w:rsidRPr="00000000">
          <w:rPr>
            <w:color w:val="1155cc"/>
            <w:u w:val="single"/>
            <w:rtl w:val="0"/>
          </w:rPr>
          <w:t xml:space="preserve">http://www.auroraswim.shop</w:t>
        </w:r>
      </w:hyperlink>
      <w:r w:rsidDel="00000000" w:rsidR="00000000" w:rsidRPr="00000000">
        <w:rPr>
          <w:rtl w:val="0"/>
        </w:rPr>
        <w:t xml:space="preserve"> Если вы не получили подтверждение регистрации, обратитесь к организаторам.</w:t>
      </w:r>
    </w:p>
    <w:p w:rsidR="00000000" w:rsidDel="00000000" w:rsidP="00000000" w:rsidRDefault="00000000" w:rsidRPr="00000000" w14:paraId="00000022">
      <w:pPr>
        <w:ind w:left="10" w:right="24" w:firstLine="15"/>
        <w:rPr/>
      </w:pPr>
      <w:r w:rsidDel="00000000" w:rsidR="00000000" w:rsidRPr="00000000">
        <w:rPr>
          <w:rtl w:val="0"/>
        </w:rPr>
        <w:t xml:space="preserve">6.2 Регистрация будет открыта до достижения лимитов по дистанциям:</w:t>
        <w:br w:type="textWrapping"/>
        <w:t xml:space="preserve">500 мест- 2км, 200 мест -4 км, 70 команд- эстафета или не позднее 14.08.2025  . </w:t>
      </w:r>
    </w:p>
    <w:p w:rsidR="00000000" w:rsidDel="00000000" w:rsidP="00000000" w:rsidRDefault="00000000" w:rsidRPr="00000000" w14:paraId="00000023">
      <w:pPr>
        <w:ind w:left="10" w:right="24" w:firstLine="15"/>
        <w:rPr/>
      </w:pPr>
      <w:r w:rsidDel="00000000" w:rsidR="00000000" w:rsidRPr="00000000">
        <w:rPr>
          <w:rtl w:val="0"/>
        </w:rPr>
      </w:r>
    </w:p>
    <w:p w:rsidR="00000000" w:rsidDel="00000000" w:rsidP="00000000" w:rsidRDefault="00000000" w:rsidRPr="00000000" w14:paraId="00000024">
      <w:pPr>
        <w:ind w:left="0" w:right="24" w:firstLine="0"/>
        <w:rPr/>
      </w:pPr>
      <w:r w:rsidDel="00000000" w:rsidR="00000000" w:rsidRPr="00000000">
        <w:rPr>
          <w:rtl w:val="0"/>
        </w:rPr>
        <w:t xml:space="preserve">Если желающих участвовать окажется значительно больше 800 человек, организаторы оставляют за собой право, но не обязуются, пересмотреть данный пункт положения.</w:t>
      </w:r>
    </w:p>
    <w:p w:rsidR="00000000" w:rsidDel="00000000" w:rsidP="00000000" w:rsidRDefault="00000000" w:rsidRPr="00000000" w14:paraId="00000025">
      <w:pPr>
        <w:ind w:left="10" w:right="24" w:firstLine="15"/>
        <w:rPr/>
      </w:pPr>
      <w:r w:rsidDel="00000000" w:rsidR="00000000" w:rsidRPr="00000000">
        <w:rPr>
          <w:rtl w:val="0"/>
        </w:rPr>
        <w:t xml:space="preserve">6.3 При регистрации участник обязан указывать персональные данные в соответствии с удостоверением личности.</w:t>
      </w:r>
    </w:p>
    <w:p w:rsidR="00000000" w:rsidDel="00000000" w:rsidP="00000000" w:rsidRDefault="00000000" w:rsidRPr="00000000" w14:paraId="00000026">
      <w:pPr>
        <w:ind w:left="10" w:right="24" w:firstLine="15"/>
        <w:rPr/>
      </w:pPr>
      <w:r w:rsidDel="00000000" w:rsidR="00000000" w:rsidRPr="00000000">
        <w:rPr>
          <w:rtl w:val="0"/>
        </w:rPr>
        <w:t xml:space="preserve">6.4 Участник считается зарегистрированным, если он заполнил регистрационную форму и оплатил регистрационный взнос.</w:t>
      </w:r>
    </w:p>
    <w:p w:rsidR="00000000" w:rsidDel="00000000" w:rsidP="00000000" w:rsidRDefault="00000000" w:rsidRPr="00000000" w14:paraId="00000027">
      <w:pPr>
        <w:spacing w:after="148" w:lineRule="auto"/>
        <w:ind w:left="10" w:right="24" w:firstLine="15"/>
        <w:rPr/>
      </w:pPr>
      <w:r w:rsidDel="00000000" w:rsidR="00000000" w:rsidRPr="00000000">
        <w:rPr>
          <w:rtl w:val="0"/>
        </w:rPr>
        <w:t xml:space="preserve">6.5 Регистрационный взнос расходуется на организационные нужды. Размер взноса можно узнать на официальном сайте.</w:t>
      </w:r>
    </w:p>
    <w:p w:rsidR="00000000" w:rsidDel="00000000" w:rsidP="00000000" w:rsidRDefault="00000000" w:rsidRPr="00000000" w14:paraId="00000028">
      <w:pPr>
        <w:ind w:left="10" w:right="24" w:firstLine="15"/>
        <w:rPr/>
      </w:pPr>
      <w:r w:rsidDel="00000000" w:rsidR="00000000" w:rsidRPr="00000000">
        <w:rPr>
          <w:rtl w:val="0"/>
        </w:rPr>
        <w:t xml:space="preserve">6.6 Оплаченный регистрационный взнос не возвращается.</w:t>
      </w:r>
    </w:p>
    <w:p w:rsidR="00000000" w:rsidDel="00000000" w:rsidP="00000000" w:rsidRDefault="00000000" w:rsidRPr="00000000" w14:paraId="00000029">
      <w:pPr>
        <w:ind w:left="10" w:right="24" w:firstLine="15"/>
        <w:rPr/>
      </w:pPr>
      <w:r w:rsidDel="00000000" w:rsidR="00000000" w:rsidRPr="00000000">
        <w:rPr>
          <w:rtl w:val="0"/>
        </w:rPr>
        <w:t xml:space="preserve">6.7 Регистрация участника аннулируется, если участником указаны ложные, неточные или неполные данные. В случае аннулирования регистрации денежные средства не возвращаются.</w:t>
      </w:r>
    </w:p>
    <w:p w:rsidR="00000000" w:rsidDel="00000000" w:rsidP="00000000" w:rsidRDefault="00000000" w:rsidRPr="00000000" w14:paraId="0000002A">
      <w:pPr>
        <w:ind w:left="10" w:right="24" w:firstLine="15"/>
        <w:rPr/>
      </w:pPr>
      <w:r w:rsidDel="00000000" w:rsidR="00000000" w:rsidRPr="00000000">
        <w:rPr>
          <w:rtl w:val="0"/>
        </w:rPr>
        <w:t xml:space="preserve">6.8 Предоставляя Организаторам свои персональные данные, участник соглашается с тем, что они могут использоваться для организационных целей, а также сохраняться и обрабатываться в соответствии с Законом РФ «О персональных данных» N 152-ФЗ.</w:t>
      </w:r>
    </w:p>
    <w:p w:rsidR="00000000" w:rsidDel="00000000" w:rsidP="00000000" w:rsidRDefault="00000000" w:rsidRPr="00000000" w14:paraId="0000002B">
      <w:pPr>
        <w:spacing w:after="1109" w:lineRule="auto"/>
        <w:ind w:left="10" w:right="24" w:firstLine="15"/>
        <w:rPr/>
      </w:pPr>
      <w:r w:rsidDel="00000000" w:rsidR="00000000" w:rsidRPr="00000000">
        <w:rPr>
          <w:rtl w:val="0"/>
        </w:rPr>
        <w:t xml:space="preserve">6.9 Регистрируясь, участник подтверждает свое согласие со всеми пунктами данного положения.</w:t>
      </w:r>
    </w:p>
    <w:p w:rsidR="00000000" w:rsidDel="00000000" w:rsidP="00000000" w:rsidRDefault="00000000" w:rsidRPr="00000000" w14:paraId="0000002C">
      <w:pPr>
        <w:spacing w:after="1109" w:line="240" w:lineRule="auto"/>
        <w:ind w:left="10" w:right="24" w:firstLine="15"/>
        <w:rPr/>
      </w:pPr>
      <w:r w:rsidDel="00000000" w:rsidR="00000000" w:rsidRPr="00000000">
        <w:rPr>
          <w:rtl w:val="0"/>
        </w:rPr>
        <w:t xml:space="preserve">7. Допуск к соревнованиям</w:t>
      </w:r>
    </w:p>
    <w:p w:rsidR="00000000" w:rsidDel="00000000" w:rsidP="00000000" w:rsidRDefault="00000000" w:rsidRPr="00000000" w14:paraId="0000002D">
      <w:pPr>
        <w:spacing w:after="352" w:line="240" w:lineRule="auto"/>
        <w:ind w:left="10" w:right="24" w:firstLine="15"/>
        <w:rPr/>
      </w:pPr>
      <w:r w:rsidDel="00000000" w:rsidR="00000000" w:rsidRPr="00000000">
        <w:rPr>
          <w:rtl w:val="0"/>
        </w:rPr>
        <w:t xml:space="preserve">7.1 Для допуска к соревнованиям и получения стартового комплекта перед стартом участникам необходимо предоставить:</w:t>
      </w:r>
    </w:p>
    <w:p w:rsidR="00000000" w:rsidDel="00000000" w:rsidP="00000000" w:rsidRDefault="00000000" w:rsidRPr="00000000" w14:paraId="0000002E">
      <w:pPr>
        <w:numPr>
          <w:ilvl w:val="0"/>
          <w:numId w:val="3"/>
        </w:numPr>
        <w:spacing w:after="338" w:lineRule="auto"/>
        <w:ind w:left="165" w:right="24" w:hanging="165"/>
        <w:rPr/>
      </w:pPr>
      <w:r w:rsidDel="00000000" w:rsidR="00000000" w:rsidRPr="00000000">
        <w:rPr>
          <w:rtl w:val="0"/>
        </w:rPr>
        <w:t xml:space="preserve">Паспорт или удостоверение личности, заменяющее паспорт.</w:t>
      </w:r>
    </w:p>
    <w:p w:rsidR="00000000" w:rsidDel="00000000" w:rsidP="00000000" w:rsidRDefault="00000000" w:rsidRPr="00000000" w14:paraId="0000002F">
      <w:pPr>
        <w:numPr>
          <w:ilvl w:val="0"/>
          <w:numId w:val="3"/>
        </w:numPr>
        <w:spacing w:after="329" w:lineRule="auto"/>
        <w:ind w:left="165" w:right="24" w:hanging="165"/>
        <w:rPr/>
      </w:pPr>
      <w:r w:rsidDel="00000000" w:rsidR="00000000" w:rsidRPr="00000000">
        <w:rPr>
          <w:rtl w:val="0"/>
        </w:rPr>
        <w:t xml:space="preserve">Заполненное и подписанное «Заявление на участие в заплыве», в котором он снимает с организаторов ответственность за возможный ущерб жизни и здоровью, возникший в ходе заплыва.</w:t>
      </w:r>
    </w:p>
    <w:p w:rsidR="00000000" w:rsidDel="00000000" w:rsidP="00000000" w:rsidRDefault="00000000" w:rsidRPr="00000000" w14:paraId="00000030">
      <w:pPr>
        <w:numPr>
          <w:ilvl w:val="0"/>
          <w:numId w:val="3"/>
        </w:numPr>
        <w:ind w:left="165" w:right="24" w:hanging="165"/>
        <w:rPr/>
      </w:pPr>
      <w:r w:rsidDel="00000000" w:rsidR="00000000" w:rsidRPr="00000000">
        <w:rPr>
          <w:rtl w:val="0"/>
        </w:rPr>
        <w:t xml:space="preserve">Действующий страховой полис от несчастных случаев.</w:t>
      </w:r>
    </w:p>
    <w:p w:rsidR="00000000" w:rsidDel="00000000" w:rsidP="00000000" w:rsidRDefault="00000000" w:rsidRPr="00000000" w14:paraId="00000031">
      <w:pPr>
        <w:numPr>
          <w:ilvl w:val="0"/>
          <w:numId w:val="3"/>
        </w:numPr>
        <w:spacing w:after="331" w:lineRule="auto"/>
        <w:ind w:left="165" w:right="24" w:hanging="165"/>
        <w:rPr/>
      </w:pPr>
      <w:r w:rsidDel="00000000" w:rsidR="00000000" w:rsidRPr="00000000">
        <w:rPr>
          <w:rtl w:val="0"/>
        </w:rPr>
        <w:t xml:space="preserve">Медицинскую справку, выданную не ранее 6 месяцев до дня заплыва, в которой подтверждается, что участник допущен к соревнованиям по плаванию или триатлону на выбранную или большую дистанцию.</w:t>
      </w:r>
    </w:p>
    <w:p w:rsidR="00000000" w:rsidDel="00000000" w:rsidP="00000000" w:rsidRDefault="00000000" w:rsidRPr="00000000" w14:paraId="00000032">
      <w:pPr>
        <w:numPr>
          <w:ilvl w:val="0"/>
          <w:numId w:val="3"/>
        </w:numPr>
        <w:spacing w:after="332" w:lineRule="auto"/>
        <w:ind w:left="165" w:right="24" w:hanging="165"/>
        <w:rPr/>
      </w:pPr>
      <w:r w:rsidDel="00000000" w:rsidR="00000000" w:rsidRPr="00000000">
        <w:rPr>
          <w:rtl w:val="0"/>
        </w:rPr>
        <w:t xml:space="preserve">Стартовые пакеты выдаются только участнику лично. Получение за других лиц и передача пакетов другим лицам запрещены.</w:t>
      </w:r>
    </w:p>
    <w:p w:rsidR="00000000" w:rsidDel="00000000" w:rsidP="00000000" w:rsidRDefault="00000000" w:rsidRPr="00000000" w14:paraId="00000033">
      <w:pPr>
        <w:numPr>
          <w:ilvl w:val="0"/>
          <w:numId w:val="3"/>
        </w:numPr>
        <w:spacing w:after="336" w:lineRule="auto"/>
        <w:ind w:left="165" w:right="24" w:hanging="165"/>
        <w:rPr/>
      </w:pPr>
      <w:r w:rsidDel="00000000" w:rsidR="00000000" w:rsidRPr="00000000">
        <w:rPr>
          <w:rtl w:val="0"/>
        </w:rPr>
        <w:t xml:space="preserve">Все участники обязаны присутствовать на предстартовом брифинге.</w:t>
      </w:r>
    </w:p>
    <w:p w:rsidR="00000000" w:rsidDel="00000000" w:rsidP="00000000" w:rsidRDefault="00000000" w:rsidRPr="00000000" w14:paraId="00000034">
      <w:pPr>
        <w:numPr>
          <w:ilvl w:val="0"/>
          <w:numId w:val="3"/>
        </w:numPr>
        <w:spacing w:after="343" w:lineRule="auto"/>
        <w:ind w:left="165" w:right="24" w:hanging="165"/>
        <w:rPr/>
      </w:pPr>
      <w:r w:rsidDel="00000000" w:rsidR="00000000" w:rsidRPr="00000000">
        <w:rPr>
          <w:rtl w:val="0"/>
        </w:rPr>
        <w:t xml:space="preserve">Все пункты данного раздела обязательны, невыполнение любого из них влечет отстранение участника от соревнований без каких-либо возмещений.</w:t>
      </w:r>
    </w:p>
    <w:p w:rsidR="00000000" w:rsidDel="00000000" w:rsidP="00000000" w:rsidRDefault="00000000" w:rsidRPr="00000000" w14:paraId="00000035">
      <w:pPr>
        <w:spacing w:after="307" w:lineRule="auto"/>
        <w:rPr>
          <w:rFonts w:ascii="Calibri" w:cs="Calibri" w:eastAsia="Calibri" w:hAnsi="Calibri"/>
          <w:b w:val="1"/>
          <w:sz w:val="23"/>
          <w:szCs w:val="23"/>
        </w:rPr>
      </w:pPr>
      <w:r w:rsidDel="00000000" w:rsidR="00000000" w:rsidRPr="00000000">
        <w:rPr>
          <w:rtl w:val="0"/>
        </w:rPr>
      </w:r>
    </w:p>
    <w:p w:rsidR="00000000" w:rsidDel="00000000" w:rsidP="00000000" w:rsidRDefault="00000000" w:rsidRPr="00000000" w14:paraId="00000036">
      <w:pPr>
        <w:spacing w:after="307" w:lineRule="auto"/>
        <w:rPr>
          <w:rFonts w:ascii="Calibri" w:cs="Calibri" w:eastAsia="Calibri" w:hAnsi="Calibri"/>
          <w:b w:val="1"/>
          <w:sz w:val="23"/>
          <w:szCs w:val="23"/>
        </w:rPr>
      </w:pPr>
      <w:r w:rsidDel="00000000" w:rsidR="00000000" w:rsidRPr="00000000">
        <w:rPr>
          <w:rtl w:val="0"/>
        </w:rPr>
      </w:r>
    </w:p>
    <w:p w:rsidR="00000000" w:rsidDel="00000000" w:rsidP="00000000" w:rsidRDefault="00000000" w:rsidRPr="00000000" w14:paraId="00000037">
      <w:pPr>
        <w:spacing w:after="307" w:lineRule="auto"/>
        <w:rPr>
          <w:rFonts w:ascii="Calibri" w:cs="Calibri" w:eastAsia="Calibri" w:hAnsi="Calibri"/>
          <w:b w:val="1"/>
          <w:sz w:val="23"/>
          <w:szCs w:val="23"/>
        </w:rPr>
      </w:pPr>
      <w:r w:rsidDel="00000000" w:rsidR="00000000" w:rsidRPr="00000000">
        <w:rPr>
          <w:rtl w:val="0"/>
        </w:rPr>
      </w:r>
    </w:p>
    <w:p w:rsidR="00000000" w:rsidDel="00000000" w:rsidP="00000000" w:rsidRDefault="00000000" w:rsidRPr="00000000" w14:paraId="00000038">
      <w:pPr>
        <w:spacing w:after="307" w:lineRule="auto"/>
        <w:rPr/>
      </w:pPr>
      <w:r w:rsidDel="00000000" w:rsidR="00000000" w:rsidRPr="00000000">
        <w:rPr>
          <w:rFonts w:ascii="Calibri" w:cs="Calibri" w:eastAsia="Calibri" w:hAnsi="Calibri"/>
          <w:b w:val="1"/>
          <w:sz w:val="23"/>
          <w:szCs w:val="23"/>
          <w:rtl w:val="0"/>
        </w:rPr>
        <w:t xml:space="preserve">8. </w:t>
      </w:r>
      <w:r w:rsidDel="00000000" w:rsidR="00000000" w:rsidRPr="00000000">
        <w:rPr>
          <w:b w:val="1"/>
          <w:rtl w:val="0"/>
        </w:rPr>
        <w:t xml:space="preserve">Стартовый пакет и чип.</w:t>
      </w:r>
      <w:r w:rsidDel="00000000" w:rsidR="00000000" w:rsidRPr="00000000">
        <w:rPr>
          <w:rtl w:val="0"/>
        </w:rPr>
      </w:r>
    </w:p>
    <w:p w:rsidR="00000000" w:rsidDel="00000000" w:rsidP="00000000" w:rsidRDefault="00000000" w:rsidRPr="00000000" w14:paraId="00000039">
      <w:pPr>
        <w:spacing w:after="269" w:lineRule="auto"/>
        <w:ind w:left="10" w:right="24" w:firstLine="15"/>
        <w:rPr/>
      </w:pPr>
      <w:r w:rsidDel="00000000" w:rsidR="00000000" w:rsidRPr="00000000">
        <w:rPr>
          <w:sz w:val="23"/>
          <w:szCs w:val="23"/>
          <w:rtl w:val="0"/>
        </w:rPr>
        <w:t xml:space="preserve">8.1 </w:t>
      </w:r>
      <w:r w:rsidDel="00000000" w:rsidR="00000000" w:rsidRPr="00000000">
        <w:rPr>
          <w:rtl w:val="0"/>
        </w:rPr>
        <w:t xml:space="preserve">На всех дистанциях производится электронный замер времени.</w:t>
      </w:r>
    </w:p>
    <w:p w:rsidR="00000000" w:rsidDel="00000000" w:rsidP="00000000" w:rsidRDefault="00000000" w:rsidRPr="00000000" w14:paraId="0000003A">
      <w:pPr>
        <w:spacing w:after="327" w:lineRule="auto"/>
        <w:ind w:left="10" w:right="24" w:firstLine="15"/>
        <w:rPr/>
      </w:pPr>
      <w:r w:rsidDel="00000000" w:rsidR="00000000" w:rsidRPr="00000000">
        <w:rPr>
          <w:sz w:val="23"/>
          <w:szCs w:val="23"/>
          <w:rtl w:val="0"/>
        </w:rPr>
        <w:t xml:space="preserve">8.2 </w:t>
      </w:r>
      <w:r w:rsidDel="00000000" w:rsidR="00000000" w:rsidRPr="00000000">
        <w:rPr>
          <w:rtl w:val="0"/>
        </w:rPr>
        <w:t xml:space="preserve">В стартовый пакет входят:</w:t>
      </w:r>
    </w:p>
    <w:p w:rsidR="00000000" w:rsidDel="00000000" w:rsidP="00000000" w:rsidRDefault="00000000" w:rsidRPr="00000000" w14:paraId="0000003B">
      <w:pPr>
        <w:numPr>
          <w:ilvl w:val="0"/>
          <w:numId w:val="4"/>
        </w:numPr>
        <w:spacing w:after="318" w:lineRule="auto"/>
        <w:ind w:left="165" w:right="24" w:hanging="165"/>
        <w:rPr/>
      </w:pPr>
      <w:r w:rsidDel="00000000" w:rsidR="00000000" w:rsidRPr="00000000">
        <w:rPr>
          <w:rtl w:val="0"/>
        </w:rPr>
        <w:t xml:space="preserve">Электронный чип;</w:t>
      </w:r>
    </w:p>
    <w:p w:rsidR="00000000" w:rsidDel="00000000" w:rsidP="00000000" w:rsidRDefault="00000000" w:rsidRPr="00000000" w14:paraId="0000003C">
      <w:pPr>
        <w:numPr>
          <w:ilvl w:val="0"/>
          <w:numId w:val="4"/>
        </w:numPr>
        <w:spacing w:after="318" w:lineRule="auto"/>
        <w:ind w:left="165" w:right="24" w:hanging="165"/>
        <w:rPr/>
      </w:pPr>
      <w:r w:rsidDel="00000000" w:rsidR="00000000" w:rsidRPr="00000000">
        <w:rPr>
          <w:rtl w:val="0"/>
        </w:rPr>
        <w:t xml:space="preserve">Индивидуальная плавательная шапочка;</w:t>
      </w:r>
    </w:p>
    <w:p w:rsidR="00000000" w:rsidDel="00000000" w:rsidP="00000000" w:rsidRDefault="00000000" w:rsidRPr="00000000" w14:paraId="0000003D">
      <w:pPr>
        <w:numPr>
          <w:ilvl w:val="0"/>
          <w:numId w:val="4"/>
        </w:numPr>
        <w:spacing w:after="1380" w:lineRule="auto"/>
        <w:ind w:left="165" w:right="24" w:hanging="165"/>
        <w:rPr/>
      </w:pPr>
      <w:r w:rsidDel="00000000" w:rsidR="00000000" w:rsidRPr="00000000">
        <w:rPr>
          <w:rtl w:val="0"/>
        </w:rPr>
        <w:t xml:space="preserve">Информационные материалы.</w:t>
      </w:r>
    </w:p>
    <w:p w:rsidR="00000000" w:rsidDel="00000000" w:rsidP="00000000" w:rsidRDefault="00000000" w:rsidRPr="00000000" w14:paraId="0000003E">
      <w:pPr>
        <w:ind w:left="360" w:right="24" w:hanging="360"/>
        <w:rPr/>
      </w:pPr>
      <w:r w:rsidDel="00000000" w:rsidR="00000000" w:rsidRPr="00000000">
        <w:rPr>
          <w:sz w:val="23"/>
          <w:szCs w:val="23"/>
          <w:rtl w:val="0"/>
        </w:rPr>
        <w:t xml:space="preserve">8.3 </w:t>
      </w:r>
      <w:r w:rsidDel="00000000" w:rsidR="00000000" w:rsidRPr="00000000">
        <w:rPr>
          <w:rtl w:val="0"/>
        </w:rPr>
        <w:t xml:space="preserve">На старт допускаются участники только с электронным чипом, закрепленным на ноге и в выданной организаторами плавательной шапочке. Чип следует закрепить в соответствии с инструкциями организаторов. Неправильное закрепление чипа может сделать невозможным фиксацию индивидуального результата. В случае потери чипа или его повреждении участник обязан немедленно уведомить об этом организаторов соревнований. Дальнейшее участие спортсмена возможно только при положительном решении членов оргкомитета. При этом участник будет обязан возместить организаторам стоимость утерянного чипа в размере 10000 рублей. По окончанию заплыва чип необходимо сдать организаторам.</w:t>
      </w:r>
    </w:p>
    <w:p w:rsidR="00000000" w:rsidDel="00000000" w:rsidP="00000000" w:rsidRDefault="00000000" w:rsidRPr="00000000" w14:paraId="0000003F">
      <w:pPr>
        <w:ind w:left="360" w:right="24" w:hanging="360"/>
        <w:rPr/>
      </w:pPr>
      <w:r w:rsidDel="00000000" w:rsidR="00000000" w:rsidRPr="00000000">
        <w:rPr>
          <w:sz w:val="23"/>
          <w:szCs w:val="23"/>
          <w:rtl w:val="0"/>
        </w:rPr>
        <w:t xml:space="preserve">8.4 </w:t>
      </w:r>
      <w:r w:rsidDel="00000000" w:rsidR="00000000" w:rsidRPr="00000000">
        <w:rPr>
          <w:rtl w:val="0"/>
        </w:rPr>
        <w:t xml:space="preserve">Стартовые пакеты выдаются только участнику лично. Получение за других лиц и передача пакетов другим лицам запрещены.</w:t>
      </w:r>
    </w:p>
    <w:p w:rsidR="00000000" w:rsidDel="00000000" w:rsidP="00000000" w:rsidRDefault="00000000" w:rsidRPr="00000000" w14:paraId="00000040">
      <w:pPr>
        <w:pStyle w:val="Heading1"/>
        <w:ind w:left="25" w:firstLine="0"/>
        <w:rPr/>
      </w:pPr>
      <w:r w:rsidDel="00000000" w:rsidR="00000000" w:rsidRPr="00000000">
        <w:rPr>
          <w:rtl w:val="0"/>
        </w:rPr>
        <w:t xml:space="preserve">9. Награждение</w:t>
      </w:r>
    </w:p>
    <w:p w:rsidR="00000000" w:rsidDel="00000000" w:rsidP="00000000" w:rsidRDefault="00000000" w:rsidRPr="00000000" w14:paraId="00000041">
      <w:pPr>
        <w:spacing w:after="332" w:lineRule="auto"/>
        <w:ind w:left="10" w:right="24" w:firstLine="15"/>
        <w:rPr/>
      </w:pPr>
      <w:r w:rsidDel="00000000" w:rsidR="00000000" w:rsidRPr="00000000">
        <w:rPr>
          <w:rtl w:val="0"/>
        </w:rPr>
        <w:t xml:space="preserve">9.1 Награждению подлежат:</w:t>
      </w:r>
    </w:p>
    <w:p w:rsidR="00000000" w:rsidDel="00000000" w:rsidP="00000000" w:rsidRDefault="00000000" w:rsidRPr="00000000" w14:paraId="00000042">
      <w:pPr>
        <w:numPr>
          <w:ilvl w:val="0"/>
          <w:numId w:val="1"/>
        </w:numPr>
        <w:spacing w:after="333" w:lineRule="auto"/>
        <w:ind w:left="165" w:right="24" w:hanging="165"/>
        <w:rPr/>
      </w:pPr>
      <w:r w:rsidDel="00000000" w:rsidR="00000000" w:rsidRPr="00000000">
        <w:rPr>
          <w:rtl w:val="0"/>
        </w:rPr>
        <w:t xml:space="preserve">В заплыве на 2 км. – по 3 победителя в группах «мужчины» и «женщины» в абсолютном зачёте.</w:t>
      </w:r>
    </w:p>
    <w:p w:rsidR="00000000" w:rsidDel="00000000" w:rsidP="00000000" w:rsidRDefault="00000000" w:rsidRPr="00000000" w14:paraId="00000043">
      <w:pPr>
        <w:numPr>
          <w:ilvl w:val="0"/>
          <w:numId w:val="1"/>
        </w:numPr>
        <w:spacing w:after="330" w:lineRule="auto"/>
        <w:ind w:left="165" w:right="24" w:hanging="165"/>
        <w:rPr/>
      </w:pPr>
      <w:r w:rsidDel="00000000" w:rsidR="00000000" w:rsidRPr="00000000">
        <w:rPr>
          <w:rtl w:val="0"/>
        </w:rPr>
        <w:t xml:space="preserve">В заплыве на 4 км – по 3 победителя в группах «мужчины» и «женщины» в абсолютном зачёте</w:t>
      </w:r>
    </w:p>
    <w:p w:rsidR="00000000" w:rsidDel="00000000" w:rsidP="00000000" w:rsidRDefault="00000000" w:rsidRPr="00000000" w14:paraId="00000044">
      <w:pPr>
        <w:numPr>
          <w:ilvl w:val="0"/>
          <w:numId w:val="1"/>
        </w:numPr>
        <w:spacing w:after="13" w:lineRule="auto"/>
        <w:ind w:left="165" w:right="24" w:hanging="165"/>
        <w:rPr/>
      </w:pPr>
      <w:r w:rsidDel="00000000" w:rsidR="00000000" w:rsidRPr="00000000">
        <w:rPr>
          <w:rtl w:val="0"/>
        </w:rPr>
        <w:t xml:space="preserve">В заплыве эстафет 2 км + 2 км – по 3 победителя в группах «мужчины», «женщины»,</w:t>
      </w:r>
    </w:p>
    <w:p w:rsidR="00000000" w:rsidDel="00000000" w:rsidP="00000000" w:rsidRDefault="00000000" w:rsidRPr="00000000" w14:paraId="00000045">
      <w:pPr>
        <w:ind w:left="220" w:right="24" w:firstLine="15"/>
        <w:rPr/>
      </w:pPr>
      <w:r w:rsidDel="00000000" w:rsidR="00000000" w:rsidRPr="00000000">
        <w:rPr>
          <w:rtl w:val="0"/>
        </w:rPr>
        <w:t xml:space="preserve">«смешанная команда» в абсолютном зачете</w:t>
      </w:r>
    </w:p>
    <w:p w:rsidR="00000000" w:rsidDel="00000000" w:rsidP="00000000" w:rsidRDefault="00000000" w:rsidRPr="00000000" w14:paraId="00000046">
      <w:pPr>
        <w:spacing w:after="225" w:lineRule="auto"/>
        <w:ind w:left="220" w:right="24" w:firstLine="15"/>
        <w:rPr/>
      </w:pPr>
      <w:r w:rsidDel="00000000" w:rsidR="00000000" w:rsidRPr="00000000">
        <w:rPr>
          <w:rtl w:val="0"/>
        </w:rPr>
        <w:t xml:space="preserve">Возрастные группы награждаются по 3 победителя в каждой возрастной группе.</w:t>
      </w:r>
    </w:p>
    <w:p w:rsidR="00000000" w:rsidDel="00000000" w:rsidP="00000000" w:rsidRDefault="00000000" w:rsidRPr="00000000" w14:paraId="00000047">
      <w:pPr>
        <w:numPr>
          <w:ilvl w:val="0"/>
          <w:numId w:val="1"/>
        </w:numPr>
        <w:ind w:left="165" w:right="24" w:hanging="165"/>
        <w:rPr/>
      </w:pPr>
      <w:r w:rsidDel="00000000" w:rsidR="00000000" w:rsidRPr="00000000">
        <w:rPr>
          <w:rtl w:val="0"/>
        </w:rPr>
        <w:t xml:space="preserve">Участники заплыва на 2 и 4 км распределяются по следующим возрастным группам:</w:t>
      </w:r>
    </w:p>
    <w:p w:rsidR="00000000" w:rsidDel="00000000" w:rsidP="00000000" w:rsidRDefault="00000000" w:rsidRPr="00000000" w14:paraId="00000048">
      <w:pPr>
        <w:ind w:left="10" w:right="24" w:firstLine="15"/>
        <w:rPr/>
      </w:pPr>
      <w:r w:rsidDel="00000000" w:rsidR="00000000" w:rsidRPr="00000000">
        <w:rPr>
          <w:rtl w:val="0"/>
        </w:rPr>
        <w:t xml:space="preserve">18-34 лет «мужчины» и «женщины»</w:t>
      </w:r>
    </w:p>
    <w:p w:rsidR="00000000" w:rsidDel="00000000" w:rsidP="00000000" w:rsidRDefault="00000000" w:rsidRPr="00000000" w14:paraId="00000049">
      <w:pPr>
        <w:ind w:left="10" w:right="24" w:firstLine="15"/>
        <w:rPr/>
      </w:pPr>
      <w:r w:rsidDel="00000000" w:rsidR="00000000" w:rsidRPr="00000000">
        <w:rPr>
          <w:rtl w:val="0"/>
        </w:rPr>
        <w:t xml:space="preserve">35-44 лет «мужчины» и «женщины»</w:t>
      </w:r>
    </w:p>
    <w:p w:rsidR="00000000" w:rsidDel="00000000" w:rsidP="00000000" w:rsidRDefault="00000000" w:rsidRPr="00000000" w14:paraId="0000004A">
      <w:pPr>
        <w:ind w:left="10" w:right="24" w:firstLine="15"/>
        <w:rPr/>
      </w:pPr>
      <w:r w:rsidDel="00000000" w:rsidR="00000000" w:rsidRPr="00000000">
        <w:rPr>
          <w:rtl w:val="0"/>
        </w:rPr>
        <w:t xml:space="preserve">45-54 лет «мужчины» и «женщины»</w:t>
      </w:r>
    </w:p>
    <w:p w:rsidR="00000000" w:rsidDel="00000000" w:rsidP="00000000" w:rsidRDefault="00000000" w:rsidRPr="00000000" w14:paraId="0000004B">
      <w:pPr>
        <w:ind w:left="10" w:right="24" w:firstLine="15"/>
        <w:rPr/>
      </w:pPr>
      <w:r w:rsidDel="00000000" w:rsidR="00000000" w:rsidRPr="00000000">
        <w:rPr>
          <w:rtl w:val="0"/>
        </w:rPr>
        <w:t xml:space="preserve">55 лет- и старше «мужчины» и «женщины»</w:t>
      </w:r>
    </w:p>
    <w:p w:rsidR="00000000" w:rsidDel="00000000" w:rsidP="00000000" w:rsidRDefault="00000000" w:rsidRPr="00000000" w14:paraId="0000004C">
      <w:pPr>
        <w:ind w:left="10" w:right="24" w:firstLine="15"/>
        <w:rPr/>
      </w:pPr>
      <w:r w:rsidDel="00000000" w:rsidR="00000000" w:rsidRPr="00000000">
        <w:rPr>
          <w:rtl w:val="0"/>
        </w:rPr>
        <w:t xml:space="preserve">9.2 Всем финиширующим вручается медаль финишера.</w:t>
      </w:r>
    </w:p>
    <w:p w:rsidR="00000000" w:rsidDel="00000000" w:rsidP="00000000" w:rsidRDefault="00000000" w:rsidRPr="00000000" w14:paraId="0000004D">
      <w:pPr>
        <w:pStyle w:val="Heading1"/>
        <w:ind w:left="25" w:firstLine="0"/>
        <w:rPr/>
      </w:pPr>
      <w:r w:rsidDel="00000000" w:rsidR="00000000" w:rsidRPr="00000000">
        <w:rPr>
          <w:rtl w:val="0"/>
        </w:rPr>
        <w:t xml:space="preserve">10. Сход с дистанции</w:t>
      </w:r>
    </w:p>
    <w:p w:rsidR="00000000" w:rsidDel="00000000" w:rsidP="00000000" w:rsidRDefault="00000000" w:rsidRPr="00000000" w14:paraId="0000004E">
      <w:pPr>
        <w:spacing w:after="171" w:lineRule="auto"/>
        <w:ind w:left="10" w:right="24" w:firstLine="15"/>
        <w:rPr/>
      </w:pPr>
      <w:r w:rsidDel="00000000" w:rsidR="00000000" w:rsidRPr="00000000">
        <w:rPr>
          <w:rtl w:val="0"/>
        </w:rPr>
        <w:t xml:space="preserve">10.1 В случае, если участник решил прервать соревнование, он должен проинформировать об этом организаторов и возвратить электронный чип это можно сделать в стартовом городке или на старте.</w:t>
      </w:r>
    </w:p>
    <w:p w:rsidR="00000000" w:rsidDel="00000000" w:rsidP="00000000" w:rsidRDefault="00000000" w:rsidRPr="00000000" w14:paraId="0000004F">
      <w:pPr>
        <w:ind w:left="10" w:right="24" w:firstLine="15"/>
        <w:rPr/>
      </w:pPr>
      <w:r w:rsidDel="00000000" w:rsidR="00000000" w:rsidRPr="00000000">
        <w:rPr>
          <w:rtl w:val="0"/>
        </w:rPr>
        <w:t xml:space="preserve">10.2 Медицинский персонал, организаторы и судьи соревнования вправе отозвать участника с трассы в любой момент, если они сочтут это необходимым.</w:t>
      </w:r>
    </w:p>
    <w:p w:rsidR="00000000" w:rsidDel="00000000" w:rsidP="00000000" w:rsidRDefault="00000000" w:rsidRPr="00000000" w14:paraId="00000050">
      <w:pPr>
        <w:pStyle w:val="Heading1"/>
        <w:ind w:left="25" w:firstLine="0"/>
        <w:rPr/>
      </w:pPr>
      <w:r w:rsidDel="00000000" w:rsidR="00000000" w:rsidRPr="00000000">
        <w:rPr>
          <w:rtl w:val="0"/>
        </w:rPr>
        <w:t xml:space="preserve">11. Дисквалификация</w:t>
      </w:r>
    </w:p>
    <w:p w:rsidR="00000000" w:rsidDel="00000000" w:rsidP="00000000" w:rsidRDefault="00000000" w:rsidRPr="00000000" w14:paraId="00000051">
      <w:pPr>
        <w:ind w:left="10" w:right="24" w:firstLine="15"/>
        <w:rPr/>
      </w:pPr>
      <w:r w:rsidDel="00000000" w:rsidR="00000000" w:rsidRPr="00000000">
        <w:rPr>
          <w:rtl w:val="0"/>
        </w:rPr>
        <w:t xml:space="preserve">11.1 Организаторы имеют право дисквалифицировать участника, если у них есть обоснованные опасения за состояние его здоровья, если участник не соблюдает правила соревнования и пункты данного Положения, мешает другим участникам, иным образом препятствует проведению соревнования.</w:t>
      </w:r>
    </w:p>
    <w:p w:rsidR="00000000" w:rsidDel="00000000" w:rsidP="00000000" w:rsidRDefault="00000000" w:rsidRPr="00000000" w14:paraId="00000052">
      <w:pPr>
        <w:ind w:left="10" w:right="24" w:firstLine="15"/>
        <w:rPr/>
      </w:pPr>
      <w:r w:rsidDel="00000000" w:rsidR="00000000" w:rsidRPr="00000000">
        <w:rPr>
          <w:rtl w:val="0"/>
        </w:rPr>
        <w:t xml:space="preserve">11.2 На дистанциях действует контрольное время. Пловец снимается с дистанции в случае, если не укладывается в отведенный лимит времени.</w:t>
      </w:r>
    </w:p>
    <w:p w:rsidR="00000000" w:rsidDel="00000000" w:rsidP="00000000" w:rsidRDefault="00000000" w:rsidRPr="00000000" w14:paraId="00000053">
      <w:pPr>
        <w:ind w:left="10" w:right="24" w:firstLine="15"/>
        <w:rPr/>
      </w:pPr>
      <w:r w:rsidDel="00000000" w:rsidR="00000000" w:rsidRPr="00000000">
        <w:rPr>
          <w:rtl w:val="0"/>
        </w:rPr>
        <w:t xml:space="preserve">11.3 Пловец снимается с дистанции, если оказывается за контрольными отметками. Правила прохождения контрольных отметок организаторы объясняют на предстартовом брифинге.</w:t>
      </w:r>
    </w:p>
    <w:p w:rsidR="00000000" w:rsidDel="00000000" w:rsidP="00000000" w:rsidRDefault="00000000" w:rsidRPr="00000000" w14:paraId="00000054">
      <w:pPr>
        <w:ind w:left="10" w:right="24" w:firstLine="15"/>
        <w:rPr/>
      </w:pPr>
      <w:r w:rsidDel="00000000" w:rsidR="00000000" w:rsidRPr="00000000">
        <w:rPr>
          <w:rtl w:val="0"/>
        </w:rPr>
        <w:t xml:space="preserve">11.4 Применение специальных приспособлений, таких как ласты, лопатки, матрасы и т.п., запрещено.</w:t>
      </w:r>
    </w:p>
    <w:p w:rsidR="00000000" w:rsidDel="00000000" w:rsidP="00000000" w:rsidRDefault="00000000" w:rsidRPr="00000000" w14:paraId="00000055">
      <w:pPr>
        <w:ind w:left="10" w:right="24" w:firstLine="15"/>
        <w:rPr/>
      </w:pPr>
      <w:r w:rsidDel="00000000" w:rsidR="00000000" w:rsidRPr="00000000">
        <w:rPr>
          <w:rtl w:val="0"/>
        </w:rPr>
        <w:t xml:space="preserve">11.5 Каждый участник во время заплыва должен надеть плавательную шапочку, выданную организаторами. Пловец, финиширующий без шапочки может быть дисквалифицирован.</w:t>
      </w:r>
    </w:p>
    <w:p w:rsidR="00000000" w:rsidDel="00000000" w:rsidP="00000000" w:rsidRDefault="00000000" w:rsidRPr="00000000" w14:paraId="00000056">
      <w:pPr>
        <w:pStyle w:val="Heading1"/>
        <w:ind w:left="25" w:firstLine="0"/>
        <w:rPr/>
      </w:pPr>
      <w:r w:rsidDel="00000000" w:rsidR="00000000" w:rsidRPr="00000000">
        <w:rPr>
          <w:rtl w:val="0"/>
        </w:rPr>
        <w:t xml:space="preserve">12. Обеспечение безопасности</w:t>
      </w:r>
    </w:p>
    <w:p w:rsidR="00000000" w:rsidDel="00000000" w:rsidP="00000000" w:rsidRDefault="00000000" w:rsidRPr="00000000" w14:paraId="00000057">
      <w:pPr>
        <w:ind w:left="10" w:right="24" w:firstLine="15"/>
        <w:rPr/>
      </w:pPr>
      <w:r w:rsidDel="00000000" w:rsidR="00000000" w:rsidRPr="00000000">
        <w:rPr>
          <w:rtl w:val="0"/>
        </w:rPr>
        <w:t xml:space="preserve">12.1 Общая ответственность за обеспечение безопасности возлагается на Оргкомитет.</w:t>
      </w:r>
    </w:p>
    <w:p w:rsidR="00000000" w:rsidDel="00000000" w:rsidP="00000000" w:rsidRDefault="00000000" w:rsidRPr="00000000" w14:paraId="00000058">
      <w:pPr>
        <w:ind w:left="10" w:right="24" w:firstLine="15"/>
        <w:rPr/>
      </w:pPr>
      <w:r w:rsidDel="00000000" w:rsidR="00000000" w:rsidRPr="00000000">
        <w:rPr>
          <w:rtl w:val="0"/>
        </w:rPr>
        <w:t xml:space="preserve">12.2 На воде участникам организовано сопровождение лодками со спасательными группами.</w:t>
      </w:r>
    </w:p>
    <w:p w:rsidR="00000000" w:rsidDel="00000000" w:rsidP="00000000" w:rsidRDefault="00000000" w:rsidRPr="00000000" w14:paraId="00000059">
      <w:pPr>
        <w:ind w:left="10" w:right="24" w:firstLine="15"/>
        <w:rPr/>
      </w:pPr>
      <w:r w:rsidDel="00000000" w:rsidR="00000000" w:rsidRPr="00000000">
        <w:rPr>
          <w:rtl w:val="0"/>
        </w:rPr>
        <w:t xml:space="preserve">12.3 Медицинское обеспечение осуществляется каретами скорой помощи с необходимым оборудованием в соответствии с нормативно - правовыми актами, действующими на территории проведения заплыва.</w:t>
      </w:r>
    </w:p>
    <w:p w:rsidR="00000000" w:rsidDel="00000000" w:rsidP="00000000" w:rsidRDefault="00000000" w:rsidRPr="00000000" w14:paraId="0000005A">
      <w:pPr>
        <w:ind w:left="10" w:right="24" w:firstLine="15"/>
        <w:rPr/>
      </w:pPr>
      <w:r w:rsidDel="00000000" w:rsidR="00000000" w:rsidRPr="00000000">
        <w:rPr>
          <w:rtl w:val="0"/>
        </w:rPr>
        <w:t xml:space="preserve">12.5 Организаторы не несут ответственность за участников, не выполняющих правила заплыва и инструкции организаторов.</w:t>
      </w:r>
    </w:p>
    <w:p w:rsidR="00000000" w:rsidDel="00000000" w:rsidP="00000000" w:rsidRDefault="00000000" w:rsidRPr="00000000" w14:paraId="0000005B">
      <w:pPr>
        <w:pStyle w:val="Heading1"/>
        <w:spacing w:after="469" w:lineRule="auto"/>
        <w:ind w:left="25" w:firstLine="0"/>
        <w:rPr/>
      </w:pPr>
      <w:r w:rsidDel="00000000" w:rsidR="00000000" w:rsidRPr="00000000">
        <w:rPr>
          <w:rtl w:val="0"/>
        </w:rPr>
        <w:t xml:space="preserve">13. Стоимость</w:t>
      </w:r>
    </w:p>
    <w:p w:rsidR="00000000" w:rsidDel="00000000" w:rsidP="00000000" w:rsidRDefault="00000000" w:rsidRPr="00000000" w14:paraId="0000005C">
      <w:pPr>
        <w:spacing w:after="14" w:lineRule="auto"/>
        <w:ind w:left="10" w:right="24" w:firstLine="15"/>
        <w:rPr/>
      </w:pPr>
      <w:r w:rsidDel="00000000" w:rsidR="00000000" w:rsidRPr="00000000">
        <w:rPr>
          <w:rtl w:val="0"/>
        </w:rPr>
        <w:t xml:space="preserve">13.3 Стоимость участия для лиц, зарегистрировавшихся в период с 1-100 слот:</w:t>
      </w:r>
    </w:p>
    <w:p w:rsidR="00000000" w:rsidDel="00000000" w:rsidP="00000000" w:rsidRDefault="00000000" w:rsidRPr="00000000" w14:paraId="0000005D">
      <w:pPr>
        <w:spacing w:after="7" w:lineRule="auto"/>
        <w:ind w:left="10" w:right="24" w:firstLine="15"/>
        <w:rPr/>
      </w:pPr>
      <w:r w:rsidDel="00000000" w:rsidR="00000000" w:rsidRPr="00000000">
        <w:rPr>
          <w:rtl w:val="0"/>
        </w:rPr>
        <w:t xml:space="preserve">2 километра – 3000 рублей,</w:t>
      </w:r>
    </w:p>
    <w:p w:rsidR="00000000" w:rsidDel="00000000" w:rsidP="00000000" w:rsidRDefault="00000000" w:rsidRPr="00000000" w14:paraId="0000005E">
      <w:pPr>
        <w:spacing w:after="7" w:lineRule="auto"/>
        <w:ind w:left="10" w:right="24" w:firstLine="15"/>
        <w:rPr/>
      </w:pPr>
      <w:r w:rsidDel="00000000" w:rsidR="00000000" w:rsidRPr="00000000">
        <w:rPr>
          <w:rtl w:val="0"/>
        </w:rPr>
        <w:t xml:space="preserve">4 километра – 3500 рублей,</w:t>
      </w:r>
    </w:p>
    <w:p w:rsidR="00000000" w:rsidDel="00000000" w:rsidP="00000000" w:rsidRDefault="00000000" w:rsidRPr="00000000" w14:paraId="0000005F">
      <w:pPr>
        <w:spacing w:after="317" w:lineRule="auto"/>
        <w:ind w:left="10" w:right="24" w:firstLine="15"/>
        <w:rPr/>
      </w:pPr>
      <w:r w:rsidDel="00000000" w:rsidR="00000000" w:rsidRPr="00000000">
        <w:rPr>
          <w:rtl w:val="0"/>
        </w:rPr>
        <w:t xml:space="preserve">2+2 километра – 5800 рублей.</w:t>
      </w:r>
    </w:p>
    <w:p w:rsidR="00000000" w:rsidDel="00000000" w:rsidP="00000000" w:rsidRDefault="00000000" w:rsidRPr="00000000" w14:paraId="00000060">
      <w:pPr>
        <w:spacing w:after="14" w:lineRule="auto"/>
        <w:ind w:left="10" w:right="24" w:firstLine="15"/>
        <w:rPr/>
      </w:pPr>
      <w:r w:rsidDel="00000000" w:rsidR="00000000" w:rsidRPr="00000000">
        <w:rPr>
          <w:rtl w:val="0"/>
        </w:rPr>
        <w:t xml:space="preserve">13.4 Стоимость участия для лиц, зарегистрировавшихся в период с 101-200 слот:</w:t>
      </w:r>
    </w:p>
    <w:p w:rsidR="00000000" w:rsidDel="00000000" w:rsidP="00000000" w:rsidRDefault="00000000" w:rsidRPr="00000000" w14:paraId="00000061">
      <w:pPr>
        <w:spacing w:after="7" w:lineRule="auto"/>
        <w:ind w:left="10" w:right="24" w:firstLine="15"/>
        <w:rPr/>
      </w:pPr>
      <w:r w:rsidDel="00000000" w:rsidR="00000000" w:rsidRPr="00000000">
        <w:rPr>
          <w:rtl w:val="0"/>
        </w:rPr>
        <w:t xml:space="preserve">2 километра – 3500 рублей,</w:t>
      </w:r>
    </w:p>
    <w:p w:rsidR="00000000" w:rsidDel="00000000" w:rsidP="00000000" w:rsidRDefault="00000000" w:rsidRPr="00000000" w14:paraId="00000062">
      <w:pPr>
        <w:spacing w:after="7" w:lineRule="auto"/>
        <w:ind w:left="10" w:right="24" w:firstLine="15"/>
        <w:rPr/>
      </w:pPr>
      <w:r w:rsidDel="00000000" w:rsidR="00000000" w:rsidRPr="00000000">
        <w:rPr>
          <w:rtl w:val="0"/>
        </w:rPr>
        <w:t xml:space="preserve">4 километра – 4000 рублей,</w:t>
      </w:r>
    </w:p>
    <w:p w:rsidR="00000000" w:rsidDel="00000000" w:rsidP="00000000" w:rsidRDefault="00000000" w:rsidRPr="00000000" w14:paraId="00000063">
      <w:pPr>
        <w:ind w:left="10" w:right="24" w:firstLine="15"/>
        <w:rPr/>
      </w:pPr>
      <w:r w:rsidDel="00000000" w:rsidR="00000000" w:rsidRPr="00000000">
        <w:rPr>
          <w:rtl w:val="0"/>
        </w:rPr>
        <w:t xml:space="preserve">2+2 километра – 6800 рублей</w:t>
      </w:r>
    </w:p>
    <w:p w:rsidR="00000000" w:rsidDel="00000000" w:rsidP="00000000" w:rsidRDefault="00000000" w:rsidRPr="00000000" w14:paraId="00000064">
      <w:pPr>
        <w:spacing w:after="7" w:lineRule="auto"/>
        <w:ind w:left="10" w:right="24" w:firstLine="15"/>
        <w:rPr/>
      </w:pPr>
      <w:r w:rsidDel="00000000" w:rsidR="00000000" w:rsidRPr="00000000">
        <w:rPr>
          <w:rtl w:val="0"/>
        </w:rPr>
        <w:t xml:space="preserve">13.5 Стоимость участия для лиц, зарегистрировавшихся в период с 201-300 слот:</w:t>
      </w:r>
    </w:p>
    <w:p w:rsidR="00000000" w:rsidDel="00000000" w:rsidP="00000000" w:rsidRDefault="00000000" w:rsidRPr="00000000" w14:paraId="00000065">
      <w:pPr>
        <w:spacing w:after="7" w:lineRule="auto"/>
        <w:ind w:left="10" w:right="24" w:firstLine="15"/>
        <w:rPr/>
      </w:pPr>
      <w:r w:rsidDel="00000000" w:rsidR="00000000" w:rsidRPr="00000000">
        <w:rPr>
          <w:rtl w:val="0"/>
        </w:rPr>
        <w:t xml:space="preserve">2 километра – 4000 рублей,</w:t>
      </w:r>
    </w:p>
    <w:p w:rsidR="00000000" w:rsidDel="00000000" w:rsidP="00000000" w:rsidRDefault="00000000" w:rsidRPr="00000000" w14:paraId="00000066">
      <w:pPr>
        <w:spacing w:after="7" w:lineRule="auto"/>
        <w:ind w:left="10" w:right="24" w:firstLine="15"/>
        <w:rPr/>
      </w:pPr>
      <w:r w:rsidDel="00000000" w:rsidR="00000000" w:rsidRPr="00000000">
        <w:rPr>
          <w:rtl w:val="0"/>
        </w:rPr>
        <w:t xml:space="preserve">4 километра – 4500 рублей,</w:t>
      </w:r>
    </w:p>
    <w:p w:rsidR="00000000" w:rsidDel="00000000" w:rsidP="00000000" w:rsidRDefault="00000000" w:rsidRPr="00000000" w14:paraId="00000067">
      <w:pPr>
        <w:spacing w:after="317" w:lineRule="auto"/>
        <w:ind w:left="10" w:right="24" w:firstLine="15"/>
        <w:rPr/>
      </w:pPr>
      <w:r w:rsidDel="00000000" w:rsidR="00000000" w:rsidRPr="00000000">
        <w:rPr>
          <w:rtl w:val="0"/>
        </w:rPr>
        <w:t xml:space="preserve">2+2 километра – 7800 рублей</w:t>
      </w:r>
    </w:p>
    <w:p w:rsidR="00000000" w:rsidDel="00000000" w:rsidP="00000000" w:rsidRDefault="00000000" w:rsidRPr="00000000" w14:paraId="00000068">
      <w:pPr>
        <w:spacing w:after="7" w:lineRule="auto"/>
        <w:ind w:left="10" w:right="24" w:firstLine="15"/>
        <w:rPr/>
      </w:pPr>
      <w:r w:rsidDel="00000000" w:rsidR="00000000" w:rsidRPr="00000000">
        <w:rPr>
          <w:rtl w:val="0"/>
        </w:rPr>
        <w:t xml:space="preserve">13.7 Стоимость участия для лиц, зарегистрировавшихся в период с 301-500 слот:</w:t>
      </w:r>
    </w:p>
    <w:p w:rsidR="00000000" w:rsidDel="00000000" w:rsidP="00000000" w:rsidRDefault="00000000" w:rsidRPr="00000000" w14:paraId="00000069">
      <w:pPr>
        <w:spacing w:after="7" w:lineRule="auto"/>
        <w:ind w:left="10" w:right="24" w:firstLine="15"/>
        <w:rPr/>
      </w:pPr>
      <w:r w:rsidDel="00000000" w:rsidR="00000000" w:rsidRPr="00000000">
        <w:rPr>
          <w:rtl w:val="0"/>
        </w:rPr>
        <w:t xml:space="preserve">2 километра – 4500 рублей,</w:t>
      </w:r>
    </w:p>
    <w:p w:rsidR="00000000" w:rsidDel="00000000" w:rsidP="00000000" w:rsidRDefault="00000000" w:rsidRPr="00000000" w14:paraId="0000006A">
      <w:pPr>
        <w:spacing w:after="7" w:lineRule="auto"/>
        <w:ind w:left="10" w:right="24" w:firstLine="15"/>
        <w:rPr/>
      </w:pPr>
      <w:r w:rsidDel="00000000" w:rsidR="00000000" w:rsidRPr="00000000">
        <w:rPr>
          <w:rtl w:val="0"/>
        </w:rPr>
        <w:t xml:space="preserve">4 километра – 5000 рублей,</w:t>
      </w:r>
    </w:p>
    <w:p w:rsidR="00000000" w:rsidDel="00000000" w:rsidP="00000000" w:rsidRDefault="00000000" w:rsidRPr="00000000" w14:paraId="0000006B">
      <w:pPr>
        <w:spacing w:after="317" w:lineRule="auto"/>
        <w:ind w:left="10" w:right="24" w:firstLine="15"/>
        <w:rPr/>
      </w:pPr>
      <w:r w:rsidDel="00000000" w:rsidR="00000000" w:rsidRPr="00000000">
        <w:rPr>
          <w:rtl w:val="0"/>
        </w:rPr>
        <w:t xml:space="preserve">2+2 километра – 8800 рублей</w:t>
      </w:r>
    </w:p>
    <w:p w:rsidR="00000000" w:rsidDel="00000000" w:rsidP="00000000" w:rsidRDefault="00000000" w:rsidRPr="00000000" w14:paraId="0000006C">
      <w:pPr>
        <w:spacing w:after="14" w:lineRule="auto"/>
        <w:ind w:left="10" w:right="24" w:firstLine="15"/>
        <w:rPr/>
      </w:pPr>
      <w:r w:rsidDel="00000000" w:rsidR="00000000" w:rsidRPr="00000000">
        <w:rPr>
          <w:rtl w:val="0"/>
        </w:rPr>
        <w:t xml:space="preserve">13.8 Стоимость участия для лиц, зарегистрировавшихся в период с 501-700 слот:</w:t>
      </w:r>
    </w:p>
    <w:p w:rsidR="00000000" w:rsidDel="00000000" w:rsidP="00000000" w:rsidRDefault="00000000" w:rsidRPr="00000000" w14:paraId="0000006D">
      <w:pPr>
        <w:spacing w:after="7" w:lineRule="auto"/>
        <w:ind w:left="10" w:right="24" w:firstLine="15"/>
        <w:rPr/>
      </w:pPr>
      <w:r w:rsidDel="00000000" w:rsidR="00000000" w:rsidRPr="00000000">
        <w:rPr>
          <w:rtl w:val="0"/>
        </w:rPr>
        <w:t xml:space="preserve">2 километра – 5000 рублей,</w:t>
      </w:r>
    </w:p>
    <w:p w:rsidR="00000000" w:rsidDel="00000000" w:rsidP="00000000" w:rsidRDefault="00000000" w:rsidRPr="00000000" w14:paraId="0000006E">
      <w:pPr>
        <w:spacing w:after="7" w:lineRule="auto"/>
        <w:ind w:left="10" w:right="24" w:firstLine="15"/>
        <w:rPr/>
      </w:pPr>
      <w:r w:rsidDel="00000000" w:rsidR="00000000" w:rsidRPr="00000000">
        <w:rPr>
          <w:rtl w:val="0"/>
        </w:rPr>
        <w:t xml:space="preserve">4 километра – 5500 рублей,</w:t>
      </w:r>
    </w:p>
    <w:p w:rsidR="00000000" w:rsidDel="00000000" w:rsidP="00000000" w:rsidRDefault="00000000" w:rsidRPr="00000000" w14:paraId="0000006F">
      <w:pPr>
        <w:spacing w:after="298" w:lineRule="auto"/>
        <w:ind w:left="10" w:right="24" w:firstLine="15"/>
        <w:rPr/>
      </w:pPr>
      <w:r w:rsidDel="00000000" w:rsidR="00000000" w:rsidRPr="00000000">
        <w:rPr>
          <w:rtl w:val="0"/>
        </w:rPr>
        <w:t xml:space="preserve">2+2 километра – 9800 рублей</w:t>
        <w:br w:type="textWrapping"/>
      </w:r>
    </w:p>
    <w:p w:rsidR="00000000" w:rsidDel="00000000" w:rsidP="00000000" w:rsidRDefault="00000000" w:rsidRPr="00000000" w14:paraId="00000070">
      <w:pPr>
        <w:spacing w:after="14" w:lineRule="auto"/>
        <w:ind w:left="10" w:right="24" w:firstLine="15"/>
        <w:rPr/>
      </w:pPr>
      <w:r w:rsidDel="00000000" w:rsidR="00000000" w:rsidRPr="00000000">
        <w:rPr>
          <w:rtl w:val="0"/>
        </w:rPr>
        <w:t xml:space="preserve">13.9  Стоимость участия для лиц, зарегистрировавшихся в период с 701-800 слот:</w:t>
      </w:r>
    </w:p>
    <w:p w:rsidR="00000000" w:rsidDel="00000000" w:rsidP="00000000" w:rsidRDefault="00000000" w:rsidRPr="00000000" w14:paraId="00000071">
      <w:pPr>
        <w:spacing w:after="7" w:lineRule="auto"/>
        <w:ind w:left="10" w:right="24" w:firstLine="15"/>
        <w:rPr/>
      </w:pPr>
      <w:r w:rsidDel="00000000" w:rsidR="00000000" w:rsidRPr="00000000">
        <w:rPr>
          <w:rtl w:val="0"/>
        </w:rPr>
        <w:t xml:space="preserve">2 километра – 5500 рублей,</w:t>
      </w:r>
    </w:p>
    <w:p w:rsidR="00000000" w:rsidDel="00000000" w:rsidP="00000000" w:rsidRDefault="00000000" w:rsidRPr="00000000" w14:paraId="00000072">
      <w:pPr>
        <w:spacing w:after="7" w:lineRule="auto"/>
        <w:ind w:left="10" w:right="24" w:firstLine="15"/>
        <w:rPr/>
      </w:pPr>
      <w:r w:rsidDel="00000000" w:rsidR="00000000" w:rsidRPr="00000000">
        <w:rPr>
          <w:rtl w:val="0"/>
        </w:rPr>
        <w:t xml:space="preserve">4 километра – 6000 рублей,</w:t>
      </w:r>
    </w:p>
    <w:p w:rsidR="00000000" w:rsidDel="00000000" w:rsidP="00000000" w:rsidRDefault="00000000" w:rsidRPr="00000000" w14:paraId="00000073">
      <w:pPr>
        <w:spacing w:after="298" w:lineRule="auto"/>
        <w:ind w:left="10" w:right="24" w:firstLine="15"/>
        <w:rPr/>
      </w:pPr>
      <w:r w:rsidDel="00000000" w:rsidR="00000000" w:rsidRPr="00000000">
        <w:rPr>
          <w:rtl w:val="0"/>
        </w:rPr>
        <w:t xml:space="preserve">2+2 километра – 10800 рублей</w:t>
      </w:r>
    </w:p>
    <w:p w:rsidR="00000000" w:rsidDel="00000000" w:rsidP="00000000" w:rsidRDefault="00000000" w:rsidRPr="00000000" w14:paraId="00000074">
      <w:pPr>
        <w:spacing w:after="14" w:lineRule="auto"/>
        <w:ind w:left="10" w:right="24" w:firstLine="15"/>
        <w:rPr/>
      </w:pPr>
      <w:r w:rsidDel="00000000" w:rsidR="00000000" w:rsidRPr="00000000">
        <w:rPr>
          <w:rtl w:val="0"/>
        </w:rPr>
        <w:t xml:space="preserve">14.0  Стоимость участия для лиц, зарегистрировавшихся в период с 801-900 слот:</w:t>
      </w:r>
    </w:p>
    <w:p w:rsidR="00000000" w:rsidDel="00000000" w:rsidP="00000000" w:rsidRDefault="00000000" w:rsidRPr="00000000" w14:paraId="00000075">
      <w:pPr>
        <w:spacing w:after="7" w:lineRule="auto"/>
        <w:ind w:left="10" w:right="24" w:firstLine="15"/>
        <w:rPr/>
      </w:pPr>
      <w:r w:rsidDel="00000000" w:rsidR="00000000" w:rsidRPr="00000000">
        <w:rPr>
          <w:rtl w:val="0"/>
        </w:rPr>
        <w:t xml:space="preserve">2 километра – 6000 рублей,</w:t>
      </w:r>
    </w:p>
    <w:p w:rsidR="00000000" w:rsidDel="00000000" w:rsidP="00000000" w:rsidRDefault="00000000" w:rsidRPr="00000000" w14:paraId="00000076">
      <w:pPr>
        <w:spacing w:after="7" w:lineRule="auto"/>
        <w:ind w:left="10" w:right="24" w:firstLine="15"/>
        <w:rPr/>
      </w:pPr>
      <w:r w:rsidDel="00000000" w:rsidR="00000000" w:rsidRPr="00000000">
        <w:rPr>
          <w:rtl w:val="0"/>
        </w:rPr>
        <w:t xml:space="preserve">4 километра – 6500 рублей,</w:t>
      </w:r>
    </w:p>
    <w:p w:rsidR="00000000" w:rsidDel="00000000" w:rsidP="00000000" w:rsidRDefault="00000000" w:rsidRPr="00000000" w14:paraId="00000077">
      <w:pPr>
        <w:spacing w:after="298" w:lineRule="auto"/>
        <w:ind w:left="10" w:right="24" w:firstLine="15"/>
        <w:rPr/>
      </w:pPr>
      <w:r w:rsidDel="00000000" w:rsidR="00000000" w:rsidRPr="00000000">
        <w:rPr>
          <w:rtl w:val="0"/>
        </w:rPr>
        <w:t xml:space="preserve">2+2 километра – 11800 рублей</w:t>
        <w:br w:type="textWrapping"/>
        <w:br w:type="textWrapping"/>
        <w:t xml:space="preserve">*слоты на эстафетные команды считаются за 2 слота</w:t>
      </w:r>
    </w:p>
    <w:p w:rsidR="00000000" w:rsidDel="00000000" w:rsidP="00000000" w:rsidRDefault="00000000" w:rsidRPr="00000000" w14:paraId="00000078">
      <w:pPr>
        <w:pStyle w:val="Heading1"/>
        <w:ind w:left="25" w:firstLine="0"/>
        <w:rPr/>
      </w:pPr>
      <w:r w:rsidDel="00000000" w:rsidR="00000000" w:rsidRPr="00000000">
        <w:rPr>
          <w:rtl w:val="0"/>
        </w:rPr>
        <w:t xml:space="preserve">14. Фото- и видеосъемка</w:t>
      </w:r>
    </w:p>
    <w:p w:rsidR="00000000" w:rsidDel="00000000" w:rsidP="00000000" w:rsidRDefault="00000000" w:rsidRPr="00000000" w14:paraId="00000079">
      <w:pPr>
        <w:ind w:left="10" w:right="24" w:firstLine="15"/>
        <w:rPr/>
      </w:pPr>
      <w:r w:rsidDel="00000000" w:rsidR="00000000" w:rsidRPr="00000000">
        <w:rPr>
          <w:rtl w:val="0"/>
        </w:rPr>
        <w:t xml:space="preserve">14.1 Организаторы имеют право использовать сделанные во время соревнования фотографии и видеозаписи на свое усмотрение.</w:t>
      </w:r>
    </w:p>
    <w:p w:rsidR="00000000" w:rsidDel="00000000" w:rsidP="00000000" w:rsidRDefault="00000000" w:rsidRPr="00000000" w14:paraId="0000007A">
      <w:pPr>
        <w:pStyle w:val="Heading1"/>
        <w:ind w:left="25" w:firstLine="0"/>
        <w:rPr/>
      </w:pPr>
      <w:r w:rsidDel="00000000" w:rsidR="00000000" w:rsidRPr="00000000">
        <w:rPr>
          <w:rtl w:val="0"/>
        </w:rPr>
        <w:t xml:space="preserve">15. Протесты</w:t>
      </w:r>
    </w:p>
    <w:p w:rsidR="00000000" w:rsidDel="00000000" w:rsidP="00000000" w:rsidRDefault="00000000" w:rsidRPr="00000000" w14:paraId="0000007B">
      <w:pPr>
        <w:ind w:left="10" w:right="24" w:firstLine="15"/>
        <w:rPr/>
      </w:pPr>
      <w:r w:rsidDel="00000000" w:rsidR="00000000" w:rsidRPr="00000000">
        <w:rPr>
          <w:rtl w:val="0"/>
        </w:rPr>
        <w:t xml:space="preserve">15.1 Любые протесты рассматриваются организаторами в письменном виде в течение 1 суток после обнародования предварительных протоколов. Настоящее Положение может быть изменено или прекращено Организаторами в одностороннем порядке без предварительного уведомления участников и без выплаты какой-либо компенсации в связи с этим.</w:t>
      </w:r>
    </w:p>
    <w:p w:rsidR="00000000" w:rsidDel="00000000" w:rsidP="00000000" w:rsidRDefault="00000000" w:rsidRPr="00000000" w14:paraId="0000007C">
      <w:pPr>
        <w:spacing w:after="178" w:lineRule="auto"/>
        <w:rPr/>
      </w:pPr>
      <w:r w:rsidDel="00000000" w:rsidR="00000000" w:rsidRPr="00000000">
        <w:rPr>
          <w:b w:val="1"/>
          <w:rtl w:val="0"/>
        </w:rPr>
        <w:t xml:space="preserve">Настоящее положение является официальным приглашением-вызовом для участия в заплыве.</w:t>
      </w:r>
      <w:r w:rsidDel="00000000" w:rsidR="00000000" w:rsidRPr="00000000">
        <w:rPr>
          <w:rtl w:val="0"/>
        </w:rPr>
      </w:r>
    </w:p>
    <w:sectPr>
      <w:pgSz w:h="16840" w:w="11920" w:orient="portrait"/>
      <w:pgMar w:bottom="1681" w:top="1282" w:left="1652" w:right="839"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65" w:hanging="165"/>
      </w:pPr>
      <w:rPr>
        <w:rFonts w:ascii="Arial" w:cs="Arial" w:eastAsia="Arial" w:hAnsi="Arial"/>
        <w:b w:val="0"/>
        <w:i w:val="0"/>
        <w:strike w:val="0"/>
        <w:color w:val="000000"/>
        <w:sz w:val="23"/>
        <w:szCs w:val="23"/>
        <w:u w:val="none"/>
        <w:shd w:fill="auto" w:val="clear"/>
        <w:vertAlign w:val="baseline"/>
      </w:rPr>
    </w:lvl>
    <w:lvl w:ilvl="1">
      <w:start w:val="1"/>
      <w:numFmt w:val="bullet"/>
      <w:lvlText w:val="o"/>
      <w:lvlJc w:val="left"/>
      <w:pPr>
        <w:ind w:left="1080" w:hanging="1080"/>
      </w:pPr>
      <w:rPr>
        <w:rFonts w:ascii="Arial" w:cs="Arial" w:eastAsia="Arial" w:hAnsi="Arial"/>
        <w:b w:val="0"/>
        <w:i w:val="0"/>
        <w:strike w:val="0"/>
        <w:color w:val="000000"/>
        <w:sz w:val="23"/>
        <w:szCs w:val="23"/>
        <w:u w:val="none"/>
        <w:shd w:fill="auto" w:val="clear"/>
        <w:vertAlign w:val="baseline"/>
      </w:rPr>
    </w:lvl>
    <w:lvl w:ilvl="2">
      <w:start w:val="1"/>
      <w:numFmt w:val="bullet"/>
      <w:lvlText w:val="▪"/>
      <w:lvlJc w:val="left"/>
      <w:pPr>
        <w:ind w:left="1800" w:hanging="1800"/>
      </w:pPr>
      <w:rPr>
        <w:rFonts w:ascii="Arial" w:cs="Arial" w:eastAsia="Arial" w:hAnsi="Arial"/>
        <w:b w:val="0"/>
        <w:i w:val="0"/>
        <w:strike w:val="0"/>
        <w:color w:val="000000"/>
        <w:sz w:val="23"/>
        <w:szCs w:val="23"/>
        <w:u w:val="none"/>
        <w:shd w:fill="auto" w:val="clear"/>
        <w:vertAlign w:val="baseline"/>
      </w:rPr>
    </w:lvl>
    <w:lvl w:ilvl="3">
      <w:start w:val="1"/>
      <w:numFmt w:val="bullet"/>
      <w:lvlText w:val="•"/>
      <w:lvlJc w:val="left"/>
      <w:pPr>
        <w:ind w:left="2520" w:hanging="2520"/>
      </w:pPr>
      <w:rPr>
        <w:rFonts w:ascii="Arial" w:cs="Arial" w:eastAsia="Arial" w:hAnsi="Arial"/>
        <w:b w:val="0"/>
        <w:i w:val="0"/>
        <w:strike w:val="0"/>
        <w:color w:val="000000"/>
        <w:sz w:val="23"/>
        <w:szCs w:val="23"/>
        <w:u w:val="none"/>
        <w:shd w:fill="auto" w:val="clear"/>
        <w:vertAlign w:val="baseline"/>
      </w:rPr>
    </w:lvl>
    <w:lvl w:ilvl="4">
      <w:start w:val="1"/>
      <w:numFmt w:val="bullet"/>
      <w:lvlText w:val="o"/>
      <w:lvlJc w:val="left"/>
      <w:pPr>
        <w:ind w:left="3240" w:hanging="3240"/>
      </w:pPr>
      <w:rPr>
        <w:rFonts w:ascii="Arial" w:cs="Arial" w:eastAsia="Arial" w:hAnsi="Arial"/>
        <w:b w:val="0"/>
        <w:i w:val="0"/>
        <w:strike w:val="0"/>
        <w:color w:val="000000"/>
        <w:sz w:val="23"/>
        <w:szCs w:val="23"/>
        <w:u w:val="none"/>
        <w:shd w:fill="auto" w:val="clear"/>
        <w:vertAlign w:val="baseline"/>
      </w:rPr>
    </w:lvl>
    <w:lvl w:ilvl="5">
      <w:start w:val="1"/>
      <w:numFmt w:val="bullet"/>
      <w:lvlText w:val="▪"/>
      <w:lvlJc w:val="left"/>
      <w:pPr>
        <w:ind w:left="3960" w:hanging="3960"/>
      </w:pPr>
      <w:rPr>
        <w:rFonts w:ascii="Arial" w:cs="Arial" w:eastAsia="Arial" w:hAnsi="Arial"/>
        <w:b w:val="0"/>
        <w:i w:val="0"/>
        <w:strike w:val="0"/>
        <w:color w:val="000000"/>
        <w:sz w:val="23"/>
        <w:szCs w:val="23"/>
        <w:u w:val="none"/>
        <w:shd w:fill="auto" w:val="clear"/>
        <w:vertAlign w:val="baseline"/>
      </w:rPr>
    </w:lvl>
    <w:lvl w:ilvl="6">
      <w:start w:val="1"/>
      <w:numFmt w:val="bullet"/>
      <w:lvlText w:val="•"/>
      <w:lvlJc w:val="left"/>
      <w:pPr>
        <w:ind w:left="4680" w:hanging="4680"/>
      </w:pPr>
      <w:rPr>
        <w:rFonts w:ascii="Arial" w:cs="Arial" w:eastAsia="Arial" w:hAnsi="Arial"/>
        <w:b w:val="0"/>
        <w:i w:val="0"/>
        <w:strike w:val="0"/>
        <w:color w:val="000000"/>
        <w:sz w:val="23"/>
        <w:szCs w:val="23"/>
        <w:u w:val="none"/>
        <w:shd w:fill="auto" w:val="clear"/>
        <w:vertAlign w:val="baseline"/>
      </w:rPr>
    </w:lvl>
    <w:lvl w:ilvl="7">
      <w:start w:val="1"/>
      <w:numFmt w:val="bullet"/>
      <w:lvlText w:val="o"/>
      <w:lvlJc w:val="left"/>
      <w:pPr>
        <w:ind w:left="5400" w:hanging="5400"/>
      </w:pPr>
      <w:rPr>
        <w:rFonts w:ascii="Arial" w:cs="Arial" w:eastAsia="Arial" w:hAnsi="Arial"/>
        <w:b w:val="0"/>
        <w:i w:val="0"/>
        <w:strike w:val="0"/>
        <w:color w:val="000000"/>
        <w:sz w:val="23"/>
        <w:szCs w:val="23"/>
        <w:u w:val="none"/>
        <w:shd w:fill="auto" w:val="clear"/>
        <w:vertAlign w:val="baseline"/>
      </w:rPr>
    </w:lvl>
    <w:lvl w:ilvl="8">
      <w:start w:val="1"/>
      <w:numFmt w:val="bullet"/>
      <w:lvlText w:val="▪"/>
      <w:lvlJc w:val="left"/>
      <w:pPr>
        <w:ind w:left="6120" w:hanging="6120"/>
      </w:pPr>
      <w:rPr>
        <w:rFonts w:ascii="Arial" w:cs="Arial" w:eastAsia="Arial" w:hAnsi="Arial"/>
        <w:b w:val="0"/>
        <w:i w:val="0"/>
        <w:strike w:val="0"/>
        <w:color w:val="000000"/>
        <w:sz w:val="23"/>
        <w:szCs w:val="23"/>
        <w:u w:val="none"/>
        <w:shd w:fill="auto" w:val="clear"/>
        <w:vertAlign w:val="baseline"/>
      </w:rPr>
    </w:lvl>
  </w:abstractNum>
  <w:abstractNum w:abstractNumId="2">
    <w:lvl w:ilvl="0">
      <w:start w:val="1"/>
      <w:numFmt w:val="bullet"/>
      <w:lvlText w:val="•"/>
      <w:lvlJc w:val="left"/>
      <w:pPr>
        <w:ind w:left="165" w:hanging="165"/>
      </w:pPr>
      <w:rPr>
        <w:rFonts w:ascii="Arial" w:cs="Arial" w:eastAsia="Arial" w:hAnsi="Arial"/>
        <w:b w:val="0"/>
        <w:i w:val="0"/>
        <w:strike w:val="0"/>
        <w:color w:val="000000"/>
        <w:sz w:val="23"/>
        <w:szCs w:val="23"/>
        <w:u w:val="none"/>
        <w:shd w:fill="auto" w:val="clear"/>
        <w:vertAlign w:val="baseline"/>
      </w:rPr>
    </w:lvl>
    <w:lvl w:ilvl="1">
      <w:start w:val="1"/>
      <w:numFmt w:val="bullet"/>
      <w:lvlText w:val="o"/>
      <w:lvlJc w:val="left"/>
      <w:pPr>
        <w:ind w:left="1085" w:hanging="1085"/>
      </w:pPr>
      <w:rPr>
        <w:rFonts w:ascii="Arial" w:cs="Arial" w:eastAsia="Arial" w:hAnsi="Arial"/>
        <w:b w:val="0"/>
        <w:i w:val="0"/>
        <w:strike w:val="0"/>
        <w:color w:val="000000"/>
        <w:sz w:val="23"/>
        <w:szCs w:val="23"/>
        <w:u w:val="none"/>
        <w:shd w:fill="auto" w:val="clear"/>
        <w:vertAlign w:val="baseline"/>
      </w:rPr>
    </w:lvl>
    <w:lvl w:ilvl="2">
      <w:start w:val="1"/>
      <w:numFmt w:val="bullet"/>
      <w:lvlText w:val="▪"/>
      <w:lvlJc w:val="left"/>
      <w:pPr>
        <w:ind w:left="1805" w:hanging="1805"/>
      </w:pPr>
      <w:rPr>
        <w:rFonts w:ascii="Arial" w:cs="Arial" w:eastAsia="Arial" w:hAnsi="Arial"/>
        <w:b w:val="0"/>
        <w:i w:val="0"/>
        <w:strike w:val="0"/>
        <w:color w:val="000000"/>
        <w:sz w:val="23"/>
        <w:szCs w:val="23"/>
        <w:u w:val="none"/>
        <w:shd w:fill="auto" w:val="clear"/>
        <w:vertAlign w:val="baseline"/>
      </w:rPr>
    </w:lvl>
    <w:lvl w:ilvl="3">
      <w:start w:val="1"/>
      <w:numFmt w:val="bullet"/>
      <w:lvlText w:val="•"/>
      <w:lvlJc w:val="left"/>
      <w:pPr>
        <w:ind w:left="2525" w:hanging="2525"/>
      </w:pPr>
      <w:rPr>
        <w:rFonts w:ascii="Arial" w:cs="Arial" w:eastAsia="Arial" w:hAnsi="Arial"/>
        <w:b w:val="0"/>
        <w:i w:val="0"/>
        <w:strike w:val="0"/>
        <w:color w:val="000000"/>
        <w:sz w:val="23"/>
        <w:szCs w:val="23"/>
        <w:u w:val="none"/>
        <w:shd w:fill="auto" w:val="clear"/>
        <w:vertAlign w:val="baseline"/>
      </w:rPr>
    </w:lvl>
    <w:lvl w:ilvl="4">
      <w:start w:val="1"/>
      <w:numFmt w:val="bullet"/>
      <w:lvlText w:val="o"/>
      <w:lvlJc w:val="left"/>
      <w:pPr>
        <w:ind w:left="3245" w:hanging="3245"/>
      </w:pPr>
      <w:rPr>
        <w:rFonts w:ascii="Arial" w:cs="Arial" w:eastAsia="Arial" w:hAnsi="Arial"/>
        <w:b w:val="0"/>
        <w:i w:val="0"/>
        <w:strike w:val="0"/>
        <w:color w:val="000000"/>
        <w:sz w:val="23"/>
        <w:szCs w:val="23"/>
        <w:u w:val="none"/>
        <w:shd w:fill="auto" w:val="clear"/>
        <w:vertAlign w:val="baseline"/>
      </w:rPr>
    </w:lvl>
    <w:lvl w:ilvl="5">
      <w:start w:val="1"/>
      <w:numFmt w:val="bullet"/>
      <w:lvlText w:val="▪"/>
      <w:lvlJc w:val="left"/>
      <w:pPr>
        <w:ind w:left="3965" w:hanging="3965"/>
      </w:pPr>
      <w:rPr>
        <w:rFonts w:ascii="Arial" w:cs="Arial" w:eastAsia="Arial" w:hAnsi="Arial"/>
        <w:b w:val="0"/>
        <w:i w:val="0"/>
        <w:strike w:val="0"/>
        <w:color w:val="000000"/>
        <w:sz w:val="23"/>
        <w:szCs w:val="23"/>
        <w:u w:val="none"/>
        <w:shd w:fill="auto" w:val="clear"/>
        <w:vertAlign w:val="baseline"/>
      </w:rPr>
    </w:lvl>
    <w:lvl w:ilvl="6">
      <w:start w:val="1"/>
      <w:numFmt w:val="bullet"/>
      <w:lvlText w:val="•"/>
      <w:lvlJc w:val="left"/>
      <w:pPr>
        <w:ind w:left="4685" w:hanging="4685"/>
      </w:pPr>
      <w:rPr>
        <w:rFonts w:ascii="Arial" w:cs="Arial" w:eastAsia="Arial" w:hAnsi="Arial"/>
        <w:b w:val="0"/>
        <w:i w:val="0"/>
        <w:strike w:val="0"/>
        <w:color w:val="000000"/>
        <w:sz w:val="23"/>
        <w:szCs w:val="23"/>
        <w:u w:val="none"/>
        <w:shd w:fill="auto" w:val="clear"/>
        <w:vertAlign w:val="baseline"/>
      </w:rPr>
    </w:lvl>
    <w:lvl w:ilvl="7">
      <w:start w:val="1"/>
      <w:numFmt w:val="bullet"/>
      <w:lvlText w:val="o"/>
      <w:lvlJc w:val="left"/>
      <w:pPr>
        <w:ind w:left="5405" w:hanging="5405"/>
      </w:pPr>
      <w:rPr>
        <w:rFonts w:ascii="Arial" w:cs="Arial" w:eastAsia="Arial" w:hAnsi="Arial"/>
        <w:b w:val="0"/>
        <w:i w:val="0"/>
        <w:strike w:val="0"/>
        <w:color w:val="000000"/>
        <w:sz w:val="23"/>
        <w:szCs w:val="23"/>
        <w:u w:val="none"/>
        <w:shd w:fill="auto" w:val="clear"/>
        <w:vertAlign w:val="baseline"/>
      </w:rPr>
    </w:lvl>
    <w:lvl w:ilvl="8">
      <w:start w:val="1"/>
      <w:numFmt w:val="bullet"/>
      <w:lvlText w:val="▪"/>
      <w:lvlJc w:val="left"/>
      <w:pPr>
        <w:ind w:left="6125" w:hanging="6125"/>
      </w:pPr>
      <w:rPr>
        <w:rFonts w:ascii="Arial" w:cs="Arial" w:eastAsia="Arial" w:hAnsi="Arial"/>
        <w:b w:val="0"/>
        <w:i w:val="0"/>
        <w:strike w:val="0"/>
        <w:color w:val="000000"/>
        <w:sz w:val="23"/>
        <w:szCs w:val="23"/>
        <w:u w:val="none"/>
        <w:shd w:fill="auto" w:val="clear"/>
        <w:vertAlign w:val="baseline"/>
      </w:rPr>
    </w:lvl>
  </w:abstractNum>
  <w:abstractNum w:abstractNumId="3">
    <w:lvl w:ilvl="0">
      <w:start w:val="1"/>
      <w:numFmt w:val="bullet"/>
      <w:lvlText w:val="•"/>
      <w:lvlJc w:val="left"/>
      <w:pPr>
        <w:ind w:left="165" w:hanging="165"/>
      </w:pPr>
      <w:rPr>
        <w:rFonts w:ascii="Arial" w:cs="Arial" w:eastAsia="Arial" w:hAnsi="Arial"/>
        <w:b w:val="0"/>
        <w:i w:val="0"/>
        <w:strike w:val="0"/>
        <w:color w:val="000000"/>
        <w:sz w:val="23"/>
        <w:szCs w:val="23"/>
        <w:u w:val="none"/>
        <w:shd w:fill="auto" w:val="clear"/>
        <w:vertAlign w:val="baseline"/>
      </w:rPr>
    </w:lvl>
    <w:lvl w:ilvl="1">
      <w:start w:val="1"/>
      <w:numFmt w:val="bullet"/>
      <w:lvlText w:val="o"/>
      <w:lvlJc w:val="left"/>
      <w:pPr>
        <w:ind w:left="1095" w:hanging="1095"/>
      </w:pPr>
      <w:rPr>
        <w:rFonts w:ascii="Arial" w:cs="Arial" w:eastAsia="Arial" w:hAnsi="Arial"/>
        <w:b w:val="0"/>
        <w:i w:val="0"/>
        <w:strike w:val="0"/>
        <w:color w:val="000000"/>
        <w:sz w:val="23"/>
        <w:szCs w:val="23"/>
        <w:u w:val="none"/>
        <w:shd w:fill="auto" w:val="clear"/>
        <w:vertAlign w:val="baseline"/>
      </w:rPr>
    </w:lvl>
    <w:lvl w:ilvl="2">
      <w:start w:val="1"/>
      <w:numFmt w:val="bullet"/>
      <w:lvlText w:val="▪"/>
      <w:lvlJc w:val="left"/>
      <w:pPr>
        <w:ind w:left="1815" w:hanging="1815"/>
      </w:pPr>
      <w:rPr>
        <w:rFonts w:ascii="Arial" w:cs="Arial" w:eastAsia="Arial" w:hAnsi="Arial"/>
        <w:b w:val="0"/>
        <w:i w:val="0"/>
        <w:strike w:val="0"/>
        <w:color w:val="000000"/>
        <w:sz w:val="23"/>
        <w:szCs w:val="23"/>
        <w:u w:val="none"/>
        <w:shd w:fill="auto" w:val="clear"/>
        <w:vertAlign w:val="baseline"/>
      </w:rPr>
    </w:lvl>
    <w:lvl w:ilvl="3">
      <w:start w:val="1"/>
      <w:numFmt w:val="bullet"/>
      <w:lvlText w:val="•"/>
      <w:lvlJc w:val="left"/>
      <w:pPr>
        <w:ind w:left="2535" w:hanging="2535"/>
      </w:pPr>
      <w:rPr>
        <w:rFonts w:ascii="Arial" w:cs="Arial" w:eastAsia="Arial" w:hAnsi="Arial"/>
        <w:b w:val="0"/>
        <w:i w:val="0"/>
        <w:strike w:val="0"/>
        <w:color w:val="000000"/>
        <w:sz w:val="23"/>
        <w:szCs w:val="23"/>
        <w:u w:val="none"/>
        <w:shd w:fill="auto" w:val="clear"/>
        <w:vertAlign w:val="baseline"/>
      </w:rPr>
    </w:lvl>
    <w:lvl w:ilvl="4">
      <w:start w:val="1"/>
      <w:numFmt w:val="bullet"/>
      <w:lvlText w:val="o"/>
      <w:lvlJc w:val="left"/>
      <w:pPr>
        <w:ind w:left="3255" w:hanging="3255"/>
      </w:pPr>
      <w:rPr>
        <w:rFonts w:ascii="Arial" w:cs="Arial" w:eastAsia="Arial" w:hAnsi="Arial"/>
        <w:b w:val="0"/>
        <w:i w:val="0"/>
        <w:strike w:val="0"/>
        <w:color w:val="000000"/>
        <w:sz w:val="23"/>
        <w:szCs w:val="23"/>
        <w:u w:val="none"/>
        <w:shd w:fill="auto" w:val="clear"/>
        <w:vertAlign w:val="baseline"/>
      </w:rPr>
    </w:lvl>
    <w:lvl w:ilvl="5">
      <w:start w:val="1"/>
      <w:numFmt w:val="bullet"/>
      <w:lvlText w:val="▪"/>
      <w:lvlJc w:val="left"/>
      <w:pPr>
        <w:ind w:left="3975" w:hanging="3975"/>
      </w:pPr>
      <w:rPr>
        <w:rFonts w:ascii="Arial" w:cs="Arial" w:eastAsia="Arial" w:hAnsi="Arial"/>
        <w:b w:val="0"/>
        <w:i w:val="0"/>
        <w:strike w:val="0"/>
        <w:color w:val="000000"/>
        <w:sz w:val="23"/>
        <w:szCs w:val="23"/>
        <w:u w:val="none"/>
        <w:shd w:fill="auto" w:val="clear"/>
        <w:vertAlign w:val="baseline"/>
      </w:rPr>
    </w:lvl>
    <w:lvl w:ilvl="6">
      <w:start w:val="1"/>
      <w:numFmt w:val="bullet"/>
      <w:lvlText w:val="•"/>
      <w:lvlJc w:val="left"/>
      <w:pPr>
        <w:ind w:left="4695" w:hanging="4695"/>
      </w:pPr>
      <w:rPr>
        <w:rFonts w:ascii="Arial" w:cs="Arial" w:eastAsia="Arial" w:hAnsi="Arial"/>
        <w:b w:val="0"/>
        <w:i w:val="0"/>
        <w:strike w:val="0"/>
        <w:color w:val="000000"/>
        <w:sz w:val="23"/>
        <w:szCs w:val="23"/>
        <w:u w:val="none"/>
        <w:shd w:fill="auto" w:val="clear"/>
        <w:vertAlign w:val="baseline"/>
      </w:rPr>
    </w:lvl>
    <w:lvl w:ilvl="7">
      <w:start w:val="1"/>
      <w:numFmt w:val="bullet"/>
      <w:lvlText w:val="o"/>
      <w:lvlJc w:val="left"/>
      <w:pPr>
        <w:ind w:left="5415" w:hanging="5415"/>
      </w:pPr>
      <w:rPr>
        <w:rFonts w:ascii="Arial" w:cs="Arial" w:eastAsia="Arial" w:hAnsi="Arial"/>
        <w:b w:val="0"/>
        <w:i w:val="0"/>
        <w:strike w:val="0"/>
        <w:color w:val="000000"/>
        <w:sz w:val="23"/>
        <w:szCs w:val="23"/>
        <w:u w:val="none"/>
        <w:shd w:fill="auto" w:val="clear"/>
        <w:vertAlign w:val="baseline"/>
      </w:rPr>
    </w:lvl>
    <w:lvl w:ilvl="8">
      <w:start w:val="1"/>
      <w:numFmt w:val="bullet"/>
      <w:lvlText w:val="▪"/>
      <w:lvlJc w:val="left"/>
      <w:pPr>
        <w:ind w:left="6135" w:hanging="6135"/>
      </w:pPr>
      <w:rPr>
        <w:rFonts w:ascii="Arial" w:cs="Arial" w:eastAsia="Arial" w:hAnsi="Arial"/>
        <w:b w:val="0"/>
        <w:i w:val="0"/>
        <w:strike w:val="0"/>
        <w:color w:val="000000"/>
        <w:sz w:val="23"/>
        <w:szCs w:val="23"/>
        <w:u w:val="none"/>
        <w:shd w:fill="auto" w:val="clear"/>
        <w:vertAlign w:val="baseline"/>
      </w:rPr>
    </w:lvl>
  </w:abstractNum>
  <w:abstractNum w:abstractNumId="4">
    <w:lvl w:ilvl="0">
      <w:start w:val="1"/>
      <w:numFmt w:val="bullet"/>
      <w:lvlText w:val="•"/>
      <w:lvlJc w:val="left"/>
      <w:pPr>
        <w:ind w:left="165" w:hanging="165"/>
      </w:pPr>
      <w:rPr>
        <w:rFonts w:ascii="Arial" w:cs="Arial" w:eastAsia="Arial" w:hAnsi="Arial"/>
        <w:b w:val="0"/>
        <w:i w:val="0"/>
        <w:strike w:val="0"/>
        <w:color w:val="000000"/>
        <w:sz w:val="23"/>
        <w:szCs w:val="23"/>
        <w:u w:val="none"/>
        <w:shd w:fill="auto" w:val="clear"/>
        <w:vertAlign w:val="baseline"/>
      </w:rPr>
    </w:lvl>
    <w:lvl w:ilvl="1">
      <w:start w:val="1"/>
      <w:numFmt w:val="bullet"/>
      <w:lvlText w:val="o"/>
      <w:lvlJc w:val="left"/>
      <w:pPr>
        <w:ind w:left="1095" w:hanging="1095"/>
      </w:pPr>
      <w:rPr>
        <w:rFonts w:ascii="Arial" w:cs="Arial" w:eastAsia="Arial" w:hAnsi="Arial"/>
        <w:b w:val="0"/>
        <w:i w:val="0"/>
        <w:strike w:val="0"/>
        <w:color w:val="000000"/>
        <w:sz w:val="23"/>
        <w:szCs w:val="23"/>
        <w:u w:val="none"/>
        <w:shd w:fill="auto" w:val="clear"/>
        <w:vertAlign w:val="baseline"/>
      </w:rPr>
    </w:lvl>
    <w:lvl w:ilvl="2">
      <w:start w:val="1"/>
      <w:numFmt w:val="bullet"/>
      <w:lvlText w:val="▪"/>
      <w:lvlJc w:val="left"/>
      <w:pPr>
        <w:ind w:left="1815" w:hanging="1815"/>
      </w:pPr>
      <w:rPr>
        <w:rFonts w:ascii="Arial" w:cs="Arial" w:eastAsia="Arial" w:hAnsi="Arial"/>
        <w:b w:val="0"/>
        <w:i w:val="0"/>
        <w:strike w:val="0"/>
        <w:color w:val="000000"/>
        <w:sz w:val="23"/>
        <w:szCs w:val="23"/>
        <w:u w:val="none"/>
        <w:shd w:fill="auto" w:val="clear"/>
        <w:vertAlign w:val="baseline"/>
      </w:rPr>
    </w:lvl>
    <w:lvl w:ilvl="3">
      <w:start w:val="1"/>
      <w:numFmt w:val="bullet"/>
      <w:lvlText w:val="•"/>
      <w:lvlJc w:val="left"/>
      <w:pPr>
        <w:ind w:left="2535" w:hanging="2535"/>
      </w:pPr>
      <w:rPr>
        <w:rFonts w:ascii="Arial" w:cs="Arial" w:eastAsia="Arial" w:hAnsi="Arial"/>
        <w:b w:val="0"/>
        <w:i w:val="0"/>
        <w:strike w:val="0"/>
        <w:color w:val="000000"/>
        <w:sz w:val="23"/>
        <w:szCs w:val="23"/>
        <w:u w:val="none"/>
        <w:shd w:fill="auto" w:val="clear"/>
        <w:vertAlign w:val="baseline"/>
      </w:rPr>
    </w:lvl>
    <w:lvl w:ilvl="4">
      <w:start w:val="1"/>
      <w:numFmt w:val="bullet"/>
      <w:lvlText w:val="o"/>
      <w:lvlJc w:val="left"/>
      <w:pPr>
        <w:ind w:left="3255" w:hanging="3255"/>
      </w:pPr>
      <w:rPr>
        <w:rFonts w:ascii="Arial" w:cs="Arial" w:eastAsia="Arial" w:hAnsi="Arial"/>
        <w:b w:val="0"/>
        <w:i w:val="0"/>
        <w:strike w:val="0"/>
        <w:color w:val="000000"/>
        <w:sz w:val="23"/>
        <w:szCs w:val="23"/>
        <w:u w:val="none"/>
        <w:shd w:fill="auto" w:val="clear"/>
        <w:vertAlign w:val="baseline"/>
      </w:rPr>
    </w:lvl>
    <w:lvl w:ilvl="5">
      <w:start w:val="1"/>
      <w:numFmt w:val="bullet"/>
      <w:lvlText w:val="▪"/>
      <w:lvlJc w:val="left"/>
      <w:pPr>
        <w:ind w:left="3975" w:hanging="3975"/>
      </w:pPr>
      <w:rPr>
        <w:rFonts w:ascii="Arial" w:cs="Arial" w:eastAsia="Arial" w:hAnsi="Arial"/>
        <w:b w:val="0"/>
        <w:i w:val="0"/>
        <w:strike w:val="0"/>
        <w:color w:val="000000"/>
        <w:sz w:val="23"/>
        <w:szCs w:val="23"/>
        <w:u w:val="none"/>
        <w:shd w:fill="auto" w:val="clear"/>
        <w:vertAlign w:val="baseline"/>
      </w:rPr>
    </w:lvl>
    <w:lvl w:ilvl="6">
      <w:start w:val="1"/>
      <w:numFmt w:val="bullet"/>
      <w:lvlText w:val="•"/>
      <w:lvlJc w:val="left"/>
      <w:pPr>
        <w:ind w:left="4695" w:hanging="4695"/>
      </w:pPr>
      <w:rPr>
        <w:rFonts w:ascii="Arial" w:cs="Arial" w:eastAsia="Arial" w:hAnsi="Arial"/>
        <w:b w:val="0"/>
        <w:i w:val="0"/>
        <w:strike w:val="0"/>
        <w:color w:val="000000"/>
        <w:sz w:val="23"/>
        <w:szCs w:val="23"/>
        <w:u w:val="none"/>
        <w:shd w:fill="auto" w:val="clear"/>
        <w:vertAlign w:val="baseline"/>
      </w:rPr>
    </w:lvl>
    <w:lvl w:ilvl="7">
      <w:start w:val="1"/>
      <w:numFmt w:val="bullet"/>
      <w:lvlText w:val="o"/>
      <w:lvlJc w:val="left"/>
      <w:pPr>
        <w:ind w:left="5415" w:hanging="5415"/>
      </w:pPr>
      <w:rPr>
        <w:rFonts w:ascii="Arial" w:cs="Arial" w:eastAsia="Arial" w:hAnsi="Arial"/>
        <w:b w:val="0"/>
        <w:i w:val="0"/>
        <w:strike w:val="0"/>
        <w:color w:val="000000"/>
        <w:sz w:val="23"/>
        <w:szCs w:val="23"/>
        <w:u w:val="none"/>
        <w:shd w:fill="auto" w:val="clear"/>
        <w:vertAlign w:val="baseline"/>
      </w:rPr>
    </w:lvl>
    <w:lvl w:ilvl="8">
      <w:start w:val="1"/>
      <w:numFmt w:val="bullet"/>
      <w:lvlText w:val="▪"/>
      <w:lvlJc w:val="left"/>
      <w:pPr>
        <w:ind w:left="6135" w:hanging="6135"/>
      </w:pPr>
      <w:rPr>
        <w:rFonts w:ascii="Arial" w:cs="Arial" w:eastAsia="Arial" w:hAnsi="Arial"/>
        <w:b w:val="0"/>
        <w:i w:val="0"/>
        <w:strike w:val="0"/>
        <w:color w:val="000000"/>
        <w:sz w:val="23"/>
        <w:szCs w:val="23"/>
        <w:u w:val="none"/>
        <w:shd w:fill="auto" w:val="clear"/>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ru-RU"/>
      </w:rPr>
    </w:rPrDefault>
    <w:pPrDefault>
      <w:pPr>
        <w:spacing w:after="198" w:line="271" w:lineRule="auto"/>
        <w:ind w:left="25" w:hanging="10"/>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78" w:before="0" w:line="271" w:lineRule="auto"/>
      <w:ind w:left="10" w:right="0" w:hanging="10"/>
      <w:jc w:val="left"/>
    </w:pPr>
    <w:rPr>
      <w:rFonts w:ascii="Arial" w:cs="Arial" w:eastAsia="Arial" w:hAnsi="Arial"/>
      <w:b w:val="1"/>
      <w:i w:val="0"/>
      <w:smallCaps w:val="0"/>
      <w:strike w:val="0"/>
      <w:color w:val="000000"/>
      <w:sz w:val="22"/>
      <w:szCs w:val="22"/>
      <w:u w:val="none"/>
      <w:shd w:fill="auto" w:val="clear"/>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www.auroraclub.ru/" TargetMode="External"/><Relationship Id="rId9" Type="http://schemas.openxmlformats.org/officeDocument/2006/relationships/hyperlink" Target="https://www.alexoutdoor.com/zapliv" TargetMode="External"/><Relationship Id="rId5" Type="http://schemas.openxmlformats.org/officeDocument/2006/relationships/styles" Target="styles.xml"/><Relationship Id="rId6" Type="http://schemas.openxmlformats.org/officeDocument/2006/relationships/hyperlink" Target="http://www.auroraclub.ru/" TargetMode="External"/><Relationship Id="rId7" Type="http://schemas.openxmlformats.org/officeDocument/2006/relationships/hyperlink" Target="http://www.auroraclub.ru/" TargetMode="External"/><Relationship Id="rId8" Type="http://schemas.openxmlformats.org/officeDocument/2006/relationships/hyperlink" Target="http://www.auroraclub.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